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29" w:rsidRDefault="00C40929" w:rsidP="0089132C">
      <w:pPr>
        <w:pStyle w:val="Titel"/>
        <w:rPr>
          <w:sz w:val="72"/>
        </w:rPr>
      </w:pPr>
    </w:p>
    <w:p w:rsidR="00C40929" w:rsidRDefault="00C40929" w:rsidP="0089132C">
      <w:pPr>
        <w:pStyle w:val="Titel"/>
        <w:rPr>
          <w:sz w:val="72"/>
        </w:rPr>
      </w:pPr>
    </w:p>
    <w:p w:rsidR="0089132C" w:rsidRDefault="0089132C" w:rsidP="0089132C">
      <w:pPr>
        <w:pStyle w:val="Titel"/>
        <w:rPr>
          <w:sz w:val="72"/>
        </w:rPr>
      </w:pPr>
      <w:r>
        <w:rPr>
          <w:sz w:val="72"/>
        </w:rPr>
        <w:t>UITNODIGING</w:t>
      </w:r>
    </w:p>
    <w:p w:rsidR="0089132C" w:rsidRDefault="0089132C" w:rsidP="0089132C">
      <w:pPr>
        <w:pStyle w:val="Kop4"/>
        <w:rPr>
          <w:sz w:val="32"/>
        </w:rPr>
      </w:pPr>
    </w:p>
    <w:p w:rsidR="0089132C" w:rsidRDefault="008F4319" w:rsidP="0089132C">
      <w:pPr>
        <w:pStyle w:val="Kop4"/>
        <w:rPr>
          <w:sz w:val="40"/>
        </w:rPr>
      </w:pPr>
      <w:r>
        <w:rPr>
          <w:sz w:val="40"/>
        </w:rPr>
        <w:t>KNSA District 4</w:t>
      </w:r>
      <w:r>
        <w:rPr>
          <w:sz w:val="40"/>
        </w:rPr>
        <w:br/>
      </w:r>
      <w:r w:rsidR="0011262D">
        <w:rPr>
          <w:sz w:val="40"/>
        </w:rPr>
        <w:t>Afdelings</w:t>
      </w:r>
      <w:r w:rsidR="0089132C">
        <w:rPr>
          <w:sz w:val="40"/>
        </w:rPr>
        <w:t>kampioenschappen</w:t>
      </w:r>
    </w:p>
    <w:p w:rsidR="0089132C" w:rsidRPr="0011262D" w:rsidRDefault="00B57426" w:rsidP="0089132C">
      <w:pPr>
        <w:pStyle w:val="Titel"/>
        <w:rPr>
          <w:sz w:val="40"/>
        </w:rPr>
      </w:pPr>
      <w:r>
        <w:rPr>
          <w:noProof/>
          <w:sz w:val="40"/>
        </w:rPr>
        <w:t>Noord-Brabant</w:t>
      </w:r>
      <w:r w:rsidR="00633FCC">
        <w:rPr>
          <w:noProof/>
          <w:sz w:val="40"/>
        </w:rPr>
        <w:t xml:space="preserve"> Oost</w:t>
      </w:r>
      <w:r w:rsidR="00A00806">
        <w:rPr>
          <w:noProof/>
          <w:sz w:val="40"/>
        </w:rPr>
        <w:t>/</w:t>
      </w:r>
      <w:r w:rsidR="00633FCC">
        <w:rPr>
          <w:noProof/>
          <w:sz w:val="40"/>
        </w:rPr>
        <w:t xml:space="preserve">West </w:t>
      </w:r>
      <w:r w:rsidR="0011262D">
        <w:rPr>
          <w:noProof/>
          <w:sz w:val="40"/>
        </w:rPr>
        <w:t>&amp; Zeeland</w:t>
      </w:r>
    </w:p>
    <w:p w:rsidR="008F4319" w:rsidRDefault="008F4319" w:rsidP="0089132C">
      <w:pPr>
        <w:pStyle w:val="Titel"/>
        <w:rPr>
          <w:sz w:val="40"/>
        </w:rPr>
      </w:pPr>
    </w:p>
    <w:p w:rsidR="0089132C" w:rsidRPr="00564D33" w:rsidRDefault="00961739" w:rsidP="0089132C">
      <w:pPr>
        <w:pStyle w:val="Titel"/>
        <w:rPr>
          <w:sz w:val="40"/>
        </w:rPr>
      </w:pPr>
      <w:r>
        <w:rPr>
          <w:sz w:val="40"/>
        </w:rPr>
        <w:t>Schietseizoen 202</w:t>
      </w:r>
      <w:r w:rsidR="008E1D38">
        <w:rPr>
          <w:sz w:val="40"/>
        </w:rPr>
        <w:t>5</w:t>
      </w:r>
      <w:r>
        <w:rPr>
          <w:sz w:val="40"/>
        </w:rPr>
        <w:t>-202</w:t>
      </w:r>
      <w:r w:rsidR="008E1D38">
        <w:rPr>
          <w:sz w:val="40"/>
        </w:rPr>
        <w:t>6</w:t>
      </w:r>
    </w:p>
    <w:p w:rsidR="0089132C" w:rsidRDefault="0089132C" w:rsidP="0089132C">
      <w:pPr>
        <w:pStyle w:val="Titel"/>
        <w:rPr>
          <w:sz w:val="40"/>
        </w:rPr>
      </w:pPr>
    </w:p>
    <w:p w:rsidR="0089132C" w:rsidRDefault="006A092E" w:rsidP="0089132C">
      <w:pPr>
        <w:pStyle w:val="Titel"/>
        <w:rPr>
          <w:sz w:val="40"/>
        </w:rPr>
      </w:pPr>
      <w:r>
        <w:rPr>
          <w:b w:val="0"/>
          <w:noProof/>
          <w:sz w:val="40"/>
        </w:rPr>
        <w:drawing>
          <wp:anchor distT="0" distB="0" distL="114300" distR="114300" simplePos="0" relativeHeight="251656192" behindDoc="1" locked="0" layoutInCell="0" allowOverlap="1">
            <wp:simplePos x="0" y="0"/>
            <wp:positionH relativeFrom="column">
              <wp:posOffset>1228725</wp:posOffset>
            </wp:positionH>
            <wp:positionV relativeFrom="paragraph">
              <wp:posOffset>164465</wp:posOffset>
            </wp:positionV>
            <wp:extent cx="4029075" cy="3867150"/>
            <wp:effectExtent l="19050" t="0" r="9525" b="0"/>
            <wp:wrapTight wrapText="bothSides">
              <wp:wrapPolygon edited="0">
                <wp:start x="-102" y="0"/>
                <wp:lineTo x="-102" y="21494"/>
                <wp:lineTo x="21651" y="21494"/>
                <wp:lineTo x="21651" y="0"/>
                <wp:lineTo x="-102" y="0"/>
              </wp:wrapPolygon>
            </wp:wrapTight>
            <wp:docPr id="14" name="Figu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1"/>
                    <pic:cNvPicPr>
                      <a:picLocks noChangeAspect="1" noChangeArrowheads="1"/>
                    </pic:cNvPicPr>
                  </pic:nvPicPr>
                  <pic:blipFill>
                    <a:blip r:embed="rId8" cstate="print"/>
                    <a:srcRect/>
                    <a:stretch>
                      <a:fillRect/>
                    </a:stretch>
                  </pic:blipFill>
                  <pic:spPr bwMode="auto">
                    <a:xfrm>
                      <a:off x="0" y="0"/>
                      <a:ext cx="4029075" cy="3867150"/>
                    </a:xfrm>
                    <a:prstGeom prst="rect">
                      <a:avLst/>
                    </a:prstGeom>
                    <a:solidFill>
                      <a:srgbClr val="FFFFFF"/>
                    </a:solidFill>
                    <a:ln w="0">
                      <a:noFill/>
                      <a:miter lim="800000"/>
                      <a:headEnd/>
                      <a:tailEnd/>
                    </a:ln>
                  </pic:spPr>
                </pic:pic>
              </a:graphicData>
            </a:graphic>
          </wp:anchor>
        </w:drawing>
      </w: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Kop4"/>
        <w:rPr>
          <w:sz w:val="40"/>
        </w:rPr>
      </w:pPr>
    </w:p>
    <w:p w:rsidR="0089132C" w:rsidRDefault="0089132C" w:rsidP="0089132C">
      <w:pPr>
        <w:pStyle w:val="Kop4"/>
        <w:rPr>
          <w:sz w:val="40"/>
        </w:rPr>
      </w:pPr>
    </w:p>
    <w:p w:rsidR="0089132C" w:rsidRDefault="0089132C" w:rsidP="0089132C">
      <w:pPr>
        <w:pStyle w:val="Kop4"/>
        <w:rPr>
          <w:sz w:val="40"/>
        </w:rPr>
      </w:pPr>
    </w:p>
    <w:p w:rsidR="0089132C" w:rsidRDefault="0089132C" w:rsidP="0089132C"/>
    <w:p w:rsidR="00651FCE" w:rsidRDefault="00651FCE" w:rsidP="0089132C"/>
    <w:p w:rsidR="00651FCE" w:rsidRDefault="00651FCE" w:rsidP="0089132C"/>
    <w:p w:rsidR="0089132C" w:rsidRPr="0089132C" w:rsidRDefault="0089132C" w:rsidP="0089132C"/>
    <w:p w:rsidR="0089132C" w:rsidRPr="0011262D" w:rsidRDefault="0011262D" w:rsidP="0089132C">
      <w:pPr>
        <w:pStyle w:val="Kop4"/>
        <w:rPr>
          <w:sz w:val="40"/>
        </w:rPr>
      </w:pPr>
      <w:r>
        <w:rPr>
          <w:sz w:val="40"/>
        </w:rPr>
        <w:t>Luchtgeweer en Luchtpistool</w:t>
      </w:r>
    </w:p>
    <w:p w:rsidR="0011262D" w:rsidRPr="0011262D" w:rsidRDefault="0089132C" w:rsidP="0011262D">
      <w:pPr>
        <w:pStyle w:val="Kop4"/>
        <w:rPr>
          <w:sz w:val="40"/>
        </w:rPr>
      </w:pPr>
      <w:r>
        <w:rPr>
          <w:sz w:val="40"/>
        </w:rPr>
        <w:t xml:space="preserve">Staand </w:t>
      </w:r>
      <w:r w:rsidRPr="00625C52">
        <w:rPr>
          <w:sz w:val="40"/>
        </w:rPr>
        <w:t>en</w:t>
      </w:r>
      <w:r>
        <w:rPr>
          <w:color w:val="FF0000"/>
          <w:sz w:val="40"/>
        </w:rPr>
        <w:t xml:space="preserve"> </w:t>
      </w:r>
      <w:r w:rsidR="0011262D">
        <w:rPr>
          <w:sz w:val="40"/>
        </w:rPr>
        <w:t>Opgelegd</w:t>
      </w:r>
    </w:p>
    <w:p w:rsidR="0089132C" w:rsidRDefault="008E1D38" w:rsidP="0089132C">
      <w:pPr>
        <w:jc w:val="center"/>
        <w:rPr>
          <w:b/>
          <w:sz w:val="40"/>
        </w:rPr>
      </w:pPr>
      <w:r>
        <w:rPr>
          <w:b/>
          <w:sz w:val="40"/>
        </w:rPr>
        <w:t>5</w:t>
      </w:r>
      <w:r w:rsidR="00961739">
        <w:rPr>
          <w:b/>
          <w:sz w:val="40"/>
        </w:rPr>
        <w:t xml:space="preserve"> t/m </w:t>
      </w:r>
      <w:r>
        <w:rPr>
          <w:b/>
          <w:sz w:val="40"/>
        </w:rPr>
        <w:t>9</w:t>
      </w:r>
      <w:r w:rsidR="00961739">
        <w:rPr>
          <w:b/>
          <w:sz w:val="40"/>
        </w:rPr>
        <w:t xml:space="preserve"> november 202</w:t>
      </w:r>
      <w:r>
        <w:rPr>
          <w:b/>
          <w:sz w:val="40"/>
        </w:rPr>
        <w:t>5</w:t>
      </w:r>
    </w:p>
    <w:p w:rsidR="00996804" w:rsidRDefault="00996804" w:rsidP="0089132C">
      <w:pPr>
        <w:jc w:val="center"/>
        <w:rPr>
          <w:b/>
          <w:sz w:val="40"/>
        </w:rPr>
      </w:pPr>
    </w:p>
    <w:p w:rsidR="00651FCE" w:rsidRDefault="00651FCE" w:rsidP="0089132C">
      <w:pPr>
        <w:jc w:val="center"/>
        <w:rPr>
          <w:b/>
          <w:sz w:val="40"/>
        </w:rPr>
      </w:pPr>
    </w:p>
    <w:p w:rsidR="00651FCE" w:rsidRDefault="00651FCE" w:rsidP="0089132C">
      <w:pPr>
        <w:jc w:val="center"/>
        <w:rPr>
          <w:b/>
          <w:sz w:val="40"/>
        </w:rPr>
      </w:pPr>
    </w:p>
    <w:p w:rsidR="00651FCE" w:rsidRDefault="00651FCE" w:rsidP="0089132C">
      <w:pPr>
        <w:jc w:val="center"/>
        <w:rPr>
          <w:b/>
          <w:sz w:val="40"/>
        </w:rPr>
      </w:pPr>
    </w:p>
    <w:p w:rsidR="0089132C" w:rsidRPr="00996804" w:rsidRDefault="0089132C" w:rsidP="00996804">
      <w:pPr>
        <w:spacing w:line="276" w:lineRule="auto"/>
        <w:rPr>
          <w:sz w:val="18"/>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40929" w:rsidRDefault="00C40929" w:rsidP="0089132C">
      <w:pPr>
        <w:spacing w:line="276" w:lineRule="auto"/>
        <w:rPr>
          <w:sz w:val="24"/>
          <w:szCs w:val="24"/>
        </w:rPr>
      </w:pPr>
    </w:p>
    <w:p w:rsidR="00C40929" w:rsidRDefault="00C40929" w:rsidP="0089132C">
      <w:pPr>
        <w:spacing w:line="276" w:lineRule="auto"/>
        <w:rPr>
          <w:sz w:val="24"/>
          <w:szCs w:val="24"/>
        </w:rPr>
      </w:pPr>
    </w:p>
    <w:p w:rsidR="008F4798" w:rsidRDefault="008F4798" w:rsidP="0089132C">
      <w:pPr>
        <w:spacing w:line="276" w:lineRule="auto"/>
        <w:rPr>
          <w:sz w:val="24"/>
          <w:szCs w:val="24"/>
        </w:rPr>
      </w:pPr>
    </w:p>
    <w:p w:rsidR="008F4798" w:rsidRDefault="008F4798" w:rsidP="0089132C">
      <w:pPr>
        <w:spacing w:line="276" w:lineRule="auto"/>
        <w:rPr>
          <w:sz w:val="24"/>
          <w:szCs w:val="24"/>
        </w:rPr>
      </w:pPr>
    </w:p>
    <w:p w:rsidR="008F4798" w:rsidRDefault="008F4798" w:rsidP="0089132C">
      <w:pPr>
        <w:spacing w:line="276" w:lineRule="auto"/>
        <w:rPr>
          <w:sz w:val="24"/>
          <w:szCs w:val="24"/>
        </w:rPr>
      </w:pPr>
    </w:p>
    <w:p w:rsidR="0089132C" w:rsidRPr="0089132C" w:rsidRDefault="0089132C" w:rsidP="0089132C">
      <w:pPr>
        <w:spacing w:line="276" w:lineRule="auto"/>
        <w:rPr>
          <w:sz w:val="24"/>
          <w:szCs w:val="24"/>
        </w:rPr>
      </w:pPr>
      <w:r w:rsidRPr="0089132C">
        <w:rPr>
          <w:sz w:val="24"/>
          <w:szCs w:val="24"/>
        </w:rPr>
        <w:t>Wij hebben het genoegen om u uit te n</w:t>
      </w:r>
      <w:r w:rsidR="0011262D">
        <w:rPr>
          <w:sz w:val="24"/>
          <w:szCs w:val="24"/>
        </w:rPr>
        <w:t xml:space="preserve">odigen om deel te nemen aan de </w:t>
      </w:r>
      <w:r w:rsidR="00FF61EE">
        <w:rPr>
          <w:sz w:val="24"/>
          <w:szCs w:val="24"/>
        </w:rPr>
        <w:t xml:space="preserve">KNSA District 4 </w:t>
      </w:r>
      <w:r w:rsidR="0011262D">
        <w:rPr>
          <w:sz w:val="24"/>
          <w:szCs w:val="24"/>
        </w:rPr>
        <w:t xml:space="preserve">Afdelingskampioenschappen </w:t>
      </w:r>
      <w:r w:rsidR="00A00806" w:rsidRPr="00A00806">
        <w:rPr>
          <w:sz w:val="24"/>
          <w:szCs w:val="24"/>
        </w:rPr>
        <w:t>Noord-Brabant Oost</w:t>
      </w:r>
      <w:r w:rsidR="00A00806">
        <w:rPr>
          <w:sz w:val="24"/>
          <w:szCs w:val="24"/>
        </w:rPr>
        <w:t>/</w:t>
      </w:r>
      <w:r w:rsidR="00A00806" w:rsidRPr="00A00806">
        <w:rPr>
          <w:sz w:val="24"/>
          <w:szCs w:val="24"/>
        </w:rPr>
        <w:t>West &amp; Zeeland</w:t>
      </w:r>
      <w:r w:rsidR="0011262D">
        <w:rPr>
          <w:sz w:val="24"/>
          <w:szCs w:val="24"/>
        </w:rPr>
        <w:t xml:space="preserve"> </w:t>
      </w:r>
      <w:r w:rsidRPr="0089132C">
        <w:rPr>
          <w:sz w:val="24"/>
          <w:szCs w:val="24"/>
        </w:rPr>
        <w:t>voo</w:t>
      </w:r>
      <w:r w:rsidR="00680F56">
        <w:rPr>
          <w:sz w:val="24"/>
          <w:szCs w:val="24"/>
        </w:rPr>
        <w:t>r Luchtgeweer en Luchtpistool</w:t>
      </w:r>
      <w:r w:rsidRPr="0089132C">
        <w:rPr>
          <w:sz w:val="24"/>
          <w:szCs w:val="24"/>
        </w:rPr>
        <w:t>.</w:t>
      </w:r>
    </w:p>
    <w:p w:rsidR="00744B9F" w:rsidRPr="0089132C" w:rsidRDefault="00744B9F" w:rsidP="0089132C">
      <w:pPr>
        <w:tabs>
          <w:tab w:val="left" w:pos="2552"/>
        </w:tabs>
        <w:spacing w:line="276" w:lineRule="auto"/>
        <w:rPr>
          <w:sz w:val="24"/>
          <w:szCs w:val="24"/>
        </w:rPr>
      </w:pPr>
    </w:p>
    <w:p w:rsidR="0089132C" w:rsidRPr="0089132C" w:rsidRDefault="0089132C" w:rsidP="0089132C">
      <w:pPr>
        <w:tabs>
          <w:tab w:val="left" w:pos="1418"/>
          <w:tab w:val="left" w:pos="2552"/>
        </w:tabs>
        <w:spacing w:line="276" w:lineRule="auto"/>
        <w:rPr>
          <w:sz w:val="24"/>
          <w:szCs w:val="24"/>
        </w:rPr>
      </w:pPr>
      <w:r w:rsidRPr="0089132C">
        <w:rPr>
          <w:sz w:val="24"/>
          <w:szCs w:val="24"/>
        </w:rPr>
        <w:t xml:space="preserve">Als juryleden zullen optreden: </w:t>
      </w:r>
    </w:p>
    <w:p w:rsidR="0011262D" w:rsidRDefault="00D63B58" w:rsidP="0011262D">
      <w:pPr>
        <w:pStyle w:val="Gemiddeldraster1-accent21"/>
        <w:numPr>
          <w:ilvl w:val="0"/>
          <w:numId w:val="2"/>
        </w:numPr>
        <w:spacing w:line="276" w:lineRule="auto"/>
        <w:ind w:left="714" w:hanging="357"/>
        <w:rPr>
          <w:sz w:val="24"/>
          <w:szCs w:val="24"/>
        </w:rPr>
      </w:pPr>
      <w:r>
        <w:rPr>
          <w:sz w:val="24"/>
          <w:szCs w:val="24"/>
        </w:rPr>
        <w:t>Wim van Grimbergen</w:t>
      </w:r>
      <w:r w:rsidR="0089132C" w:rsidRPr="0089132C">
        <w:rPr>
          <w:sz w:val="24"/>
          <w:szCs w:val="24"/>
        </w:rPr>
        <w:t xml:space="preserve">, </w:t>
      </w:r>
      <w:r w:rsidR="004E7608">
        <w:rPr>
          <w:sz w:val="24"/>
          <w:szCs w:val="24"/>
        </w:rPr>
        <w:t>DTC-LG</w:t>
      </w:r>
      <w:r w:rsidR="0015497A">
        <w:rPr>
          <w:sz w:val="24"/>
          <w:szCs w:val="24"/>
        </w:rPr>
        <w:t xml:space="preserve"> </w:t>
      </w:r>
    </w:p>
    <w:p w:rsidR="008E02B8" w:rsidRPr="0011262D" w:rsidRDefault="00615F33" w:rsidP="0011262D">
      <w:pPr>
        <w:pStyle w:val="Gemiddeldraster1-accent21"/>
        <w:numPr>
          <w:ilvl w:val="0"/>
          <w:numId w:val="2"/>
        </w:numPr>
        <w:spacing w:line="276" w:lineRule="auto"/>
        <w:ind w:left="714" w:hanging="357"/>
        <w:rPr>
          <w:sz w:val="24"/>
          <w:szCs w:val="24"/>
        </w:rPr>
      </w:pPr>
      <w:r w:rsidRPr="0011262D">
        <w:rPr>
          <w:sz w:val="24"/>
          <w:szCs w:val="24"/>
        </w:rPr>
        <w:t xml:space="preserve">Mirjam van den </w:t>
      </w:r>
      <w:proofErr w:type="spellStart"/>
      <w:r w:rsidRPr="0011262D">
        <w:rPr>
          <w:sz w:val="24"/>
          <w:szCs w:val="24"/>
        </w:rPr>
        <w:t>Nieuwenhuijzen</w:t>
      </w:r>
      <w:proofErr w:type="spellEnd"/>
      <w:r w:rsidR="0011262D">
        <w:rPr>
          <w:sz w:val="24"/>
          <w:szCs w:val="24"/>
        </w:rPr>
        <w:t xml:space="preserve">, </w:t>
      </w:r>
      <w:r w:rsidR="0015497A">
        <w:rPr>
          <w:sz w:val="24"/>
          <w:szCs w:val="24"/>
        </w:rPr>
        <w:t>LP</w:t>
      </w:r>
    </w:p>
    <w:p w:rsidR="0011262D" w:rsidRPr="0011262D" w:rsidRDefault="0011262D" w:rsidP="0011262D">
      <w:pPr>
        <w:pStyle w:val="Gemiddeldraster1-accent21"/>
        <w:numPr>
          <w:ilvl w:val="0"/>
          <w:numId w:val="2"/>
        </w:numPr>
        <w:spacing w:line="276" w:lineRule="auto"/>
        <w:ind w:left="714" w:hanging="357"/>
        <w:rPr>
          <w:sz w:val="24"/>
          <w:szCs w:val="24"/>
        </w:rPr>
      </w:pPr>
      <w:r>
        <w:rPr>
          <w:sz w:val="24"/>
          <w:szCs w:val="24"/>
        </w:rPr>
        <w:t>Gerrie van Eert, Wedstrijdleider</w:t>
      </w:r>
    </w:p>
    <w:p w:rsidR="008E02B8" w:rsidRPr="00231FC2" w:rsidRDefault="008E02B8" w:rsidP="008E02B8">
      <w:pPr>
        <w:pStyle w:val="Gemiddeldraster1-accent21"/>
        <w:spacing w:line="276" w:lineRule="auto"/>
        <w:ind w:left="2552"/>
        <w:rPr>
          <w:sz w:val="18"/>
          <w:szCs w:val="18"/>
        </w:rPr>
      </w:pPr>
    </w:p>
    <w:p w:rsidR="0089132C" w:rsidRPr="0089132C" w:rsidRDefault="0089132C" w:rsidP="00744B9F">
      <w:pPr>
        <w:spacing w:line="276" w:lineRule="auto"/>
        <w:ind w:left="709" w:hanging="709"/>
        <w:rPr>
          <w:sz w:val="24"/>
          <w:szCs w:val="24"/>
        </w:rPr>
      </w:pPr>
      <w:r w:rsidRPr="0089132C">
        <w:rPr>
          <w:sz w:val="24"/>
          <w:szCs w:val="24"/>
        </w:rPr>
        <w:t>De schietbanen van SV De Korrel Venhors</w:t>
      </w:r>
      <w:r w:rsidR="008B2016">
        <w:rPr>
          <w:sz w:val="24"/>
          <w:szCs w:val="24"/>
        </w:rPr>
        <w:t>t zijn te vinden aan</w:t>
      </w:r>
      <w:r w:rsidR="00744B9F">
        <w:rPr>
          <w:sz w:val="24"/>
          <w:szCs w:val="24"/>
        </w:rPr>
        <w:t xml:space="preserve"> de</w:t>
      </w:r>
    </w:p>
    <w:p w:rsidR="0089132C" w:rsidRPr="0089132C" w:rsidRDefault="00744B9F" w:rsidP="0089132C">
      <w:pPr>
        <w:spacing w:line="276" w:lineRule="auto"/>
        <w:ind w:left="708"/>
        <w:rPr>
          <w:sz w:val="24"/>
          <w:szCs w:val="24"/>
        </w:rPr>
      </w:pPr>
      <w:proofErr w:type="spellStart"/>
      <w:r>
        <w:rPr>
          <w:sz w:val="24"/>
          <w:szCs w:val="24"/>
        </w:rPr>
        <w:t>Klotweg</w:t>
      </w:r>
      <w:proofErr w:type="spellEnd"/>
      <w:r>
        <w:rPr>
          <w:sz w:val="24"/>
          <w:szCs w:val="24"/>
        </w:rPr>
        <w:t xml:space="preserve"> 6</w:t>
      </w:r>
    </w:p>
    <w:p w:rsidR="0089132C" w:rsidRPr="0089132C" w:rsidRDefault="00744B9F" w:rsidP="00231FC2">
      <w:pPr>
        <w:spacing w:line="276" w:lineRule="auto"/>
        <w:ind w:left="708"/>
        <w:rPr>
          <w:sz w:val="24"/>
          <w:szCs w:val="24"/>
        </w:rPr>
      </w:pPr>
      <w:r>
        <w:rPr>
          <w:sz w:val="24"/>
          <w:szCs w:val="24"/>
        </w:rPr>
        <w:t>5445 PB</w:t>
      </w:r>
      <w:r w:rsidR="0089132C" w:rsidRPr="0089132C">
        <w:rPr>
          <w:sz w:val="24"/>
          <w:szCs w:val="24"/>
        </w:rPr>
        <w:t xml:space="preserve">   </w:t>
      </w:r>
      <w:r>
        <w:rPr>
          <w:sz w:val="24"/>
          <w:szCs w:val="24"/>
        </w:rPr>
        <w:t>Landhorst</w:t>
      </w:r>
    </w:p>
    <w:p w:rsidR="0089132C" w:rsidRPr="00231FC2" w:rsidRDefault="0089132C" w:rsidP="0089132C">
      <w:pPr>
        <w:spacing w:line="276" w:lineRule="auto"/>
        <w:ind w:left="2410" w:hanging="2410"/>
        <w:rPr>
          <w:sz w:val="18"/>
          <w:szCs w:val="18"/>
        </w:rPr>
      </w:pPr>
    </w:p>
    <w:p w:rsidR="0089132C" w:rsidRPr="00744B9F" w:rsidRDefault="00651FCE" w:rsidP="00744B9F">
      <w:pPr>
        <w:spacing w:line="276" w:lineRule="auto"/>
        <w:ind w:left="2410" w:hanging="2410"/>
        <w:rPr>
          <w:b/>
          <w:sz w:val="24"/>
          <w:szCs w:val="24"/>
        </w:rPr>
      </w:pPr>
      <w:r>
        <w:rPr>
          <w:sz w:val="24"/>
          <w:szCs w:val="24"/>
        </w:rPr>
        <w:t>De organisatie van de AK</w:t>
      </w:r>
      <w:r w:rsidR="0089132C" w:rsidRPr="0089132C">
        <w:rPr>
          <w:sz w:val="24"/>
          <w:szCs w:val="24"/>
        </w:rPr>
        <w:t xml:space="preserve">  is </w:t>
      </w:r>
      <w:r w:rsidR="0089132C" w:rsidRPr="0089132C">
        <w:rPr>
          <w:b/>
          <w:sz w:val="24"/>
          <w:szCs w:val="24"/>
          <w:u w:val="single"/>
        </w:rPr>
        <w:t xml:space="preserve">tijdens </w:t>
      </w:r>
      <w:r w:rsidR="008258BE">
        <w:rPr>
          <w:b/>
          <w:sz w:val="24"/>
          <w:szCs w:val="24"/>
          <w:u w:val="single"/>
        </w:rPr>
        <w:t xml:space="preserve">de </w:t>
      </w:r>
      <w:r w:rsidR="0089132C" w:rsidRPr="0089132C">
        <w:rPr>
          <w:b/>
          <w:sz w:val="24"/>
          <w:szCs w:val="24"/>
          <w:u w:val="single"/>
        </w:rPr>
        <w:t>wedstrijdtijden</w:t>
      </w:r>
      <w:r w:rsidR="0089132C" w:rsidRPr="0089132C">
        <w:rPr>
          <w:sz w:val="24"/>
          <w:szCs w:val="24"/>
        </w:rPr>
        <w:t xml:space="preserve"> bereikbaar op:</w:t>
      </w:r>
    </w:p>
    <w:p w:rsidR="0089132C" w:rsidRPr="0089132C" w:rsidRDefault="0089132C" w:rsidP="0089132C">
      <w:pPr>
        <w:pStyle w:val="Gemiddeldraster1-accent21"/>
        <w:numPr>
          <w:ilvl w:val="0"/>
          <w:numId w:val="1"/>
        </w:numPr>
        <w:spacing w:line="276" w:lineRule="auto"/>
        <w:ind w:left="714" w:hanging="357"/>
        <w:rPr>
          <w:sz w:val="24"/>
          <w:szCs w:val="24"/>
        </w:rPr>
      </w:pPr>
      <w:r w:rsidRPr="0089132C">
        <w:rPr>
          <w:sz w:val="24"/>
          <w:szCs w:val="24"/>
        </w:rPr>
        <w:t xml:space="preserve">06-10343623 </w:t>
      </w:r>
      <w:r w:rsidRPr="0089132C">
        <w:rPr>
          <w:sz w:val="24"/>
          <w:szCs w:val="24"/>
        </w:rPr>
        <w:sym w:font="Wingdings" w:char="F0E0"/>
      </w:r>
      <w:r w:rsidR="006A092E">
        <w:rPr>
          <w:sz w:val="24"/>
          <w:szCs w:val="24"/>
        </w:rPr>
        <w:t xml:space="preserve"> Organisatie A</w:t>
      </w:r>
      <w:r w:rsidRPr="0089132C">
        <w:rPr>
          <w:sz w:val="24"/>
          <w:szCs w:val="24"/>
        </w:rPr>
        <w:t>K, SV</w:t>
      </w:r>
      <w:r w:rsidRPr="0089132C">
        <w:rPr>
          <w:color w:val="FF0000"/>
          <w:sz w:val="24"/>
          <w:szCs w:val="24"/>
        </w:rPr>
        <w:t xml:space="preserve"> </w:t>
      </w:r>
      <w:r w:rsidRPr="0089132C">
        <w:rPr>
          <w:sz w:val="24"/>
          <w:szCs w:val="24"/>
        </w:rPr>
        <w:t>De Korrel</w:t>
      </w:r>
    </w:p>
    <w:p w:rsidR="0089132C" w:rsidRPr="00231FC2" w:rsidRDefault="0089132C" w:rsidP="0089132C">
      <w:pPr>
        <w:spacing w:line="276" w:lineRule="auto"/>
        <w:ind w:left="2410" w:hanging="2410"/>
        <w:rPr>
          <w:sz w:val="18"/>
          <w:szCs w:val="18"/>
        </w:rPr>
      </w:pPr>
    </w:p>
    <w:p w:rsidR="00651FCE" w:rsidRDefault="0089132C" w:rsidP="0089132C">
      <w:pPr>
        <w:spacing w:line="276" w:lineRule="auto"/>
        <w:rPr>
          <w:sz w:val="24"/>
          <w:szCs w:val="24"/>
        </w:rPr>
      </w:pPr>
      <w:r w:rsidRPr="0089132C">
        <w:rPr>
          <w:sz w:val="24"/>
          <w:szCs w:val="24"/>
        </w:rPr>
        <w:t>Buiten de wedstrijdtijden kunt u voor vr</w:t>
      </w:r>
      <w:r w:rsidR="00651FCE">
        <w:rPr>
          <w:sz w:val="24"/>
          <w:szCs w:val="24"/>
        </w:rPr>
        <w:t>agen altijd contact opnemen met</w:t>
      </w:r>
    </w:p>
    <w:p w:rsidR="0089132C" w:rsidRPr="0089132C" w:rsidRDefault="0089132C" w:rsidP="0089132C">
      <w:pPr>
        <w:spacing w:line="276" w:lineRule="auto"/>
        <w:rPr>
          <w:sz w:val="24"/>
          <w:szCs w:val="24"/>
        </w:rPr>
      </w:pPr>
      <w:r w:rsidRPr="0089132C">
        <w:rPr>
          <w:sz w:val="24"/>
          <w:szCs w:val="24"/>
        </w:rPr>
        <w:t>Gerrie van Eert, tel.  06-10343623.</w:t>
      </w:r>
      <w:r w:rsidR="008258BE">
        <w:rPr>
          <w:sz w:val="24"/>
          <w:szCs w:val="24"/>
        </w:rPr>
        <w:t xml:space="preserve"> (na 20.00 uur)</w:t>
      </w:r>
    </w:p>
    <w:p w:rsidR="0089132C" w:rsidRPr="0089132C" w:rsidRDefault="0089132C" w:rsidP="0089132C">
      <w:pPr>
        <w:spacing w:line="276" w:lineRule="auto"/>
        <w:rPr>
          <w:sz w:val="24"/>
          <w:szCs w:val="24"/>
        </w:rPr>
      </w:pPr>
      <w:r w:rsidRPr="0089132C">
        <w:rPr>
          <w:sz w:val="24"/>
          <w:szCs w:val="24"/>
        </w:rPr>
        <w:t xml:space="preserve">Een mailbericht kan natuurlijk altijd; naar </w:t>
      </w:r>
      <w:hyperlink r:id="rId9" w:history="1">
        <w:r w:rsidRPr="0089132C">
          <w:rPr>
            <w:rStyle w:val="Hyperlink"/>
            <w:sz w:val="24"/>
            <w:szCs w:val="24"/>
          </w:rPr>
          <w:t>gerrievaneert@gmail.com</w:t>
        </w:r>
      </w:hyperlink>
    </w:p>
    <w:p w:rsidR="002B14E7" w:rsidRPr="0089132C" w:rsidRDefault="002B14E7" w:rsidP="0089132C">
      <w:pPr>
        <w:spacing w:line="276" w:lineRule="auto"/>
        <w:rPr>
          <w:sz w:val="24"/>
          <w:szCs w:val="24"/>
        </w:rPr>
      </w:pPr>
    </w:p>
    <w:p w:rsidR="0089132C" w:rsidRPr="0089132C" w:rsidRDefault="0089132C" w:rsidP="0089132C">
      <w:pPr>
        <w:spacing w:line="276" w:lineRule="auto"/>
        <w:rPr>
          <w:b/>
          <w:sz w:val="24"/>
          <w:szCs w:val="24"/>
        </w:rPr>
      </w:pPr>
      <w:r w:rsidRPr="0089132C">
        <w:rPr>
          <w:b/>
          <w:sz w:val="24"/>
          <w:szCs w:val="24"/>
        </w:rPr>
        <w:t>Informatie voor de schutters</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Schutters dienen zich minimaal dertig minuten voor aanvang van hun serie te melden bij het inschrijfbureau. </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U kunt alleen deelnemen op vertoon van een geldige </w:t>
      </w:r>
      <w:r w:rsidR="00651FCE">
        <w:rPr>
          <w:rFonts w:cs="Arial"/>
          <w:b w:val="0"/>
          <w:sz w:val="24"/>
          <w:szCs w:val="24"/>
        </w:rPr>
        <w:t xml:space="preserve">KNSA </w:t>
      </w:r>
      <w:r w:rsidRPr="00624B8D">
        <w:rPr>
          <w:rFonts w:cs="Arial"/>
          <w:b w:val="0"/>
          <w:sz w:val="24"/>
          <w:szCs w:val="24"/>
        </w:rPr>
        <w:t>schietlicentie</w:t>
      </w:r>
      <w:r w:rsidR="00651FCE">
        <w:rPr>
          <w:rFonts w:cs="Arial"/>
          <w:b w:val="0"/>
          <w:sz w:val="24"/>
          <w:szCs w:val="24"/>
        </w:rPr>
        <w:t>.</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Schutters die opgelegd schieten, dienen hun eigen steun mee te brengen.</w:t>
      </w:r>
    </w:p>
    <w:p w:rsidR="00624B8D" w:rsidRPr="00624B8D" w:rsidRDefault="00624B8D" w:rsidP="00624B8D">
      <w:pPr>
        <w:numPr>
          <w:ilvl w:val="0"/>
          <w:numId w:val="8"/>
        </w:numPr>
        <w:tabs>
          <w:tab w:val="left" w:pos="0"/>
        </w:tabs>
        <w:ind w:left="426" w:hanging="426"/>
        <w:rPr>
          <w:rFonts w:cs="Arial"/>
          <w:sz w:val="24"/>
          <w:szCs w:val="24"/>
        </w:rPr>
      </w:pPr>
      <w:r w:rsidRPr="00624B8D">
        <w:rPr>
          <w:rFonts w:cs="Arial"/>
          <w:sz w:val="24"/>
          <w:szCs w:val="24"/>
        </w:rPr>
        <w:t>De balieh</w:t>
      </w:r>
      <w:r>
        <w:rPr>
          <w:rFonts w:cs="Arial"/>
          <w:sz w:val="24"/>
          <w:szCs w:val="24"/>
        </w:rPr>
        <w:t>oogte van onze schietbanen is 91</w:t>
      </w:r>
      <w:r w:rsidRPr="00624B8D">
        <w:rPr>
          <w:rFonts w:cs="Arial"/>
          <w:sz w:val="24"/>
          <w:szCs w:val="24"/>
        </w:rPr>
        <w:t xml:space="preserve"> cm.</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De schutters worden tijdig voor hun serie opgeroepen. Voorafgaand aan de starttijd van iedere serie, krijgen de schutters 15 minuten gelegenheid om hun schietpunt in te richten. Voor elke wedstrijdserie wordt door de baancommandant het startsein gegeven. </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Na afloop van iedere serie ontvangt de schutter zo spoedig mogelijk een voorlopige uitslag van de door hem geschoten serie. </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De algehele definitieve uitslagen, gecontroleerd door de DTC’s, wordt binnen twee weken</w:t>
      </w:r>
      <w:r w:rsidR="00651FCE">
        <w:rPr>
          <w:rFonts w:cs="Arial"/>
          <w:b w:val="0"/>
          <w:sz w:val="24"/>
          <w:szCs w:val="24"/>
        </w:rPr>
        <w:t xml:space="preserve"> na afloop van de A</w:t>
      </w:r>
      <w:r>
        <w:rPr>
          <w:rFonts w:cs="Arial"/>
          <w:b w:val="0"/>
          <w:sz w:val="24"/>
          <w:szCs w:val="24"/>
        </w:rPr>
        <w:t>K</w:t>
      </w:r>
      <w:r w:rsidRPr="00624B8D">
        <w:rPr>
          <w:rFonts w:cs="Arial"/>
          <w:b w:val="0"/>
          <w:sz w:val="24"/>
          <w:szCs w:val="24"/>
        </w:rPr>
        <w:t xml:space="preserve"> aan de verenigingen, Bondsbureau en </w:t>
      </w:r>
      <w:r w:rsidR="00A608AB" w:rsidRPr="00624B8D">
        <w:rPr>
          <w:rFonts w:cs="Arial"/>
          <w:b w:val="0"/>
          <w:sz w:val="24"/>
          <w:szCs w:val="24"/>
        </w:rPr>
        <w:t>Klasseringbureaus</w:t>
      </w:r>
      <w:r w:rsidRPr="00624B8D">
        <w:rPr>
          <w:rFonts w:cs="Arial"/>
          <w:b w:val="0"/>
          <w:sz w:val="24"/>
          <w:szCs w:val="24"/>
        </w:rPr>
        <w:t xml:space="preserve"> toegezonden. </w:t>
      </w:r>
    </w:p>
    <w:p w:rsidR="00D907FC" w:rsidRDefault="00624B8D" w:rsidP="00D560E0">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De uitslag wordt zo spoed</w:t>
      </w:r>
      <w:r>
        <w:rPr>
          <w:rFonts w:cs="Arial"/>
          <w:b w:val="0"/>
          <w:sz w:val="24"/>
          <w:szCs w:val="24"/>
        </w:rPr>
        <w:t xml:space="preserve">ig mogelijk na afloop van het </w:t>
      </w:r>
      <w:r w:rsidR="00363E57">
        <w:rPr>
          <w:rFonts w:cs="Arial"/>
          <w:b w:val="0"/>
          <w:sz w:val="24"/>
          <w:szCs w:val="24"/>
        </w:rPr>
        <w:t>A</w:t>
      </w:r>
      <w:r w:rsidRPr="00363E57">
        <w:rPr>
          <w:rFonts w:cs="Arial"/>
          <w:b w:val="0"/>
          <w:sz w:val="24"/>
          <w:szCs w:val="24"/>
        </w:rPr>
        <w:t>K gepubliceerd op de website van</w:t>
      </w:r>
      <w:r w:rsidR="00F7724F" w:rsidRPr="00363E57">
        <w:rPr>
          <w:rFonts w:cs="Arial"/>
          <w:b w:val="0"/>
          <w:sz w:val="24"/>
          <w:szCs w:val="24"/>
        </w:rPr>
        <w:t xml:space="preserve"> S</w:t>
      </w:r>
      <w:r w:rsidRPr="00363E57">
        <w:rPr>
          <w:rFonts w:cs="Arial"/>
          <w:b w:val="0"/>
          <w:sz w:val="24"/>
          <w:szCs w:val="24"/>
        </w:rPr>
        <w:t xml:space="preserve">v </w:t>
      </w:r>
      <w:r w:rsidR="00F7724F" w:rsidRPr="00363E57">
        <w:rPr>
          <w:rFonts w:cs="Arial"/>
          <w:b w:val="0"/>
          <w:sz w:val="24"/>
          <w:szCs w:val="24"/>
        </w:rPr>
        <w:t>D</w:t>
      </w:r>
      <w:r w:rsidRPr="00363E57">
        <w:rPr>
          <w:rFonts w:cs="Arial"/>
          <w:b w:val="0"/>
          <w:sz w:val="24"/>
          <w:szCs w:val="24"/>
        </w:rPr>
        <w:t>e Korrel :</w:t>
      </w:r>
    </w:p>
    <w:p w:rsidR="00D560E0" w:rsidRPr="00D560E0" w:rsidRDefault="00D560E0" w:rsidP="00D560E0">
      <w:pPr>
        <w:pStyle w:val="Plattetekst"/>
        <w:tabs>
          <w:tab w:val="clear" w:pos="432"/>
          <w:tab w:val="clear" w:pos="850"/>
          <w:tab w:val="left" w:pos="426"/>
        </w:tabs>
        <w:ind w:left="426"/>
        <w:rPr>
          <w:rFonts w:cs="Arial"/>
          <w:b w:val="0"/>
          <w:sz w:val="24"/>
          <w:szCs w:val="24"/>
        </w:rPr>
      </w:pPr>
    </w:p>
    <w:p w:rsidR="00624B8D" w:rsidRDefault="004244EA" w:rsidP="00D907FC">
      <w:pPr>
        <w:pStyle w:val="Plattetekst"/>
        <w:tabs>
          <w:tab w:val="clear" w:pos="432"/>
          <w:tab w:val="clear" w:pos="850"/>
          <w:tab w:val="left" w:pos="426"/>
        </w:tabs>
        <w:ind w:left="426"/>
        <w:jc w:val="center"/>
        <w:rPr>
          <w:rFonts w:cs="Arial"/>
          <w:b w:val="0"/>
          <w:sz w:val="24"/>
          <w:szCs w:val="24"/>
        </w:rPr>
      </w:pPr>
      <w:hyperlink r:id="rId10" w:history="1">
        <w:r w:rsidR="00624B8D" w:rsidRPr="00577A2C">
          <w:rPr>
            <w:rStyle w:val="Hyperlink"/>
            <w:rFonts w:cs="Arial"/>
            <w:b w:val="0"/>
            <w:sz w:val="24"/>
            <w:szCs w:val="24"/>
          </w:rPr>
          <w:t>www.svdekorrelvenhorst.nl</w:t>
        </w:r>
      </w:hyperlink>
      <w:r w:rsidR="00D907FC">
        <w:rPr>
          <w:rFonts w:cs="Arial"/>
          <w:b w:val="0"/>
          <w:sz w:val="24"/>
          <w:szCs w:val="24"/>
        </w:rPr>
        <w:t xml:space="preserve"> en op </w:t>
      </w:r>
      <w:hyperlink r:id="rId11" w:history="1">
        <w:r w:rsidR="00D907FC" w:rsidRPr="00644BB0">
          <w:rPr>
            <w:rStyle w:val="Hyperlink"/>
            <w:rFonts w:cs="Arial"/>
            <w:b w:val="0"/>
            <w:sz w:val="24"/>
            <w:szCs w:val="24"/>
          </w:rPr>
          <w:t>www.knsa-d4.nl</w:t>
        </w:r>
      </w:hyperlink>
    </w:p>
    <w:p w:rsidR="00D907FC" w:rsidRPr="00D907FC" w:rsidRDefault="00D907FC" w:rsidP="00D907FC">
      <w:pPr>
        <w:pStyle w:val="Plattetekst"/>
        <w:tabs>
          <w:tab w:val="clear" w:pos="432"/>
          <w:tab w:val="clear" w:pos="850"/>
          <w:tab w:val="left" w:pos="426"/>
        </w:tabs>
        <w:ind w:left="426"/>
        <w:jc w:val="center"/>
        <w:rPr>
          <w:rFonts w:cs="Arial"/>
          <w:b w:val="0"/>
          <w:sz w:val="24"/>
          <w:szCs w:val="24"/>
        </w:rPr>
      </w:pPr>
    </w:p>
    <w:p w:rsidR="00624B8D" w:rsidRPr="00D907FC" w:rsidRDefault="00624B8D" w:rsidP="00D907FC">
      <w:pPr>
        <w:pStyle w:val="Plattetekst"/>
        <w:numPr>
          <w:ilvl w:val="0"/>
          <w:numId w:val="8"/>
        </w:numPr>
        <w:tabs>
          <w:tab w:val="clear" w:pos="432"/>
          <w:tab w:val="clear" w:pos="850"/>
          <w:tab w:val="left" w:pos="426"/>
        </w:tabs>
        <w:ind w:left="426" w:hanging="426"/>
        <w:rPr>
          <w:rFonts w:cs="Arial"/>
          <w:b w:val="0"/>
          <w:sz w:val="24"/>
          <w:szCs w:val="24"/>
        </w:rPr>
      </w:pPr>
      <w:r w:rsidRPr="00D907FC">
        <w:rPr>
          <w:rFonts w:cs="Arial"/>
          <w:b w:val="0"/>
          <w:sz w:val="24"/>
          <w:szCs w:val="24"/>
        </w:rPr>
        <w:t xml:space="preserve">De schietbanen van </w:t>
      </w:r>
      <w:r w:rsidR="00F7724F" w:rsidRPr="00D907FC">
        <w:rPr>
          <w:rFonts w:cs="Arial"/>
          <w:b w:val="0"/>
          <w:sz w:val="24"/>
          <w:szCs w:val="24"/>
        </w:rPr>
        <w:t>Sv De Korrel</w:t>
      </w:r>
      <w:r w:rsidRPr="00D907FC">
        <w:rPr>
          <w:rFonts w:cs="Arial"/>
          <w:b w:val="0"/>
          <w:sz w:val="24"/>
          <w:szCs w:val="24"/>
        </w:rPr>
        <w:t xml:space="preserve">, beschikt over een </w:t>
      </w:r>
      <w:r w:rsidR="00F7724F" w:rsidRPr="00D907FC">
        <w:rPr>
          <w:rFonts w:cs="Arial"/>
          <w:b w:val="0"/>
          <w:sz w:val="24"/>
          <w:szCs w:val="24"/>
        </w:rPr>
        <w:t>verblijfsruimte</w:t>
      </w:r>
      <w:r w:rsidRPr="00D907FC">
        <w:rPr>
          <w:rFonts w:cs="Arial"/>
          <w:b w:val="0"/>
          <w:sz w:val="24"/>
          <w:szCs w:val="24"/>
        </w:rPr>
        <w:t xml:space="preserve"> waar u iets kunt drinken en eventueel iets te eten kunt krijgen.</w:t>
      </w:r>
    </w:p>
    <w:p w:rsidR="00E24ADB" w:rsidRPr="00231FC2" w:rsidRDefault="00624B8D" w:rsidP="0089132C">
      <w:pPr>
        <w:pStyle w:val="Plattetekst"/>
        <w:numPr>
          <w:ilvl w:val="0"/>
          <w:numId w:val="8"/>
        </w:numPr>
        <w:tabs>
          <w:tab w:val="clear" w:pos="850"/>
        </w:tabs>
        <w:ind w:left="426" w:hanging="426"/>
        <w:rPr>
          <w:rFonts w:cs="Arial"/>
          <w:b w:val="0"/>
          <w:sz w:val="24"/>
          <w:szCs w:val="24"/>
        </w:rPr>
      </w:pPr>
      <w:r w:rsidRPr="00624B8D">
        <w:rPr>
          <w:rFonts w:cs="Arial"/>
          <w:b w:val="0"/>
          <w:sz w:val="24"/>
          <w:szCs w:val="24"/>
        </w:rPr>
        <w:t>De organisatoren kunnen niet aansprakelijk gesteld worden voor vermissing of beschadiging van eigendommen van deelnemers of bezoekers.</w:t>
      </w:r>
    </w:p>
    <w:p w:rsidR="00D63B58" w:rsidRDefault="00D63B58" w:rsidP="0089132C">
      <w:pPr>
        <w:pStyle w:val="Plattetekst"/>
        <w:rPr>
          <w:sz w:val="24"/>
          <w:szCs w:val="24"/>
        </w:rPr>
      </w:pPr>
    </w:p>
    <w:p w:rsidR="00D63B58" w:rsidRDefault="00D63B58" w:rsidP="0089132C">
      <w:pPr>
        <w:pStyle w:val="Plattetekst"/>
        <w:rPr>
          <w:sz w:val="24"/>
          <w:szCs w:val="24"/>
        </w:rPr>
      </w:pPr>
    </w:p>
    <w:p w:rsidR="00FF61EE" w:rsidRDefault="00FF61EE" w:rsidP="0089132C">
      <w:pPr>
        <w:pStyle w:val="Plattetekst"/>
        <w:rPr>
          <w:sz w:val="24"/>
          <w:szCs w:val="24"/>
        </w:rPr>
      </w:pPr>
    </w:p>
    <w:p w:rsidR="00C40929" w:rsidRDefault="00C40929" w:rsidP="0089132C">
      <w:pPr>
        <w:pStyle w:val="Plattetekst"/>
        <w:rPr>
          <w:sz w:val="24"/>
          <w:szCs w:val="24"/>
        </w:rPr>
      </w:pPr>
    </w:p>
    <w:p w:rsidR="00C40929" w:rsidRDefault="00C40929" w:rsidP="0089132C">
      <w:pPr>
        <w:pStyle w:val="Plattetekst"/>
        <w:rPr>
          <w:sz w:val="24"/>
          <w:szCs w:val="24"/>
        </w:rPr>
      </w:pPr>
    </w:p>
    <w:p w:rsidR="00C40929" w:rsidRDefault="00C40929" w:rsidP="0089132C">
      <w:pPr>
        <w:pStyle w:val="Plattetekst"/>
        <w:rPr>
          <w:sz w:val="24"/>
          <w:szCs w:val="24"/>
        </w:rPr>
      </w:pPr>
    </w:p>
    <w:p w:rsidR="00C40929" w:rsidRDefault="00C40929" w:rsidP="0089132C">
      <w:pPr>
        <w:pStyle w:val="Plattetekst"/>
        <w:rPr>
          <w:sz w:val="24"/>
          <w:szCs w:val="24"/>
        </w:rPr>
      </w:pPr>
    </w:p>
    <w:p w:rsidR="00C40929" w:rsidRDefault="00C40929" w:rsidP="0089132C">
      <w:pPr>
        <w:pStyle w:val="Plattetekst"/>
        <w:rPr>
          <w:sz w:val="24"/>
          <w:szCs w:val="24"/>
        </w:rPr>
      </w:pPr>
    </w:p>
    <w:p w:rsidR="00C40929" w:rsidRDefault="00C40929" w:rsidP="0089132C">
      <w:pPr>
        <w:pStyle w:val="Plattetekst"/>
        <w:rPr>
          <w:sz w:val="24"/>
          <w:szCs w:val="24"/>
        </w:rPr>
      </w:pPr>
    </w:p>
    <w:p w:rsidR="0089132C" w:rsidRPr="0089132C" w:rsidRDefault="0089132C" w:rsidP="0089132C">
      <w:pPr>
        <w:pStyle w:val="Plattetekst"/>
        <w:rPr>
          <w:sz w:val="24"/>
          <w:szCs w:val="24"/>
        </w:rPr>
      </w:pPr>
      <w:r w:rsidRPr="0089132C">
        <w:rPr>
          <w:sz w:val="24"/>
          <w:szCs w:val="24"/>
        </w:rPr>
        <w:t>Wedstrijdregels</w:t>
      </w:r>
    </w:p>
    <w:p w:rsidR="0089132C" w:rsidRPr="004E7608" w:rsidRDefault="0089132C" w:rsidP="004E7608">
      <w:pPr>
        <w:pStyle w:val="Plattetekst"/>
        <w:numPr>
          <w:ilvl w:val="0"/>
          <w:numId w:val="14"/>
        </w:numPr>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bCs/>
          <w:sz w:val="24"/>
          <w:szCs w:val="24"/>
        </w:rPr>
      </w:pPr>
      <w:r w:rsidRPr="004E7608">
        <w:rPr>
          <w:b w:val="0"/>
          <w:bCs/>
          <w:sz w:val="24"/>
          <w:szCs w:val="24"/>
        </w:rPr>
        <w:t>Verenigingsbesturen dienen er zorg voor te dragen, dat iedere schutter op de hoogte is van de wedstrijdregels.</w:t>
      </w:r>
    </w:p>
    <w:p w:rsidR="004E7608" w:rsidRDefault="00651FCE" w:rsidP="004E7608">
      <w:pPr>
        <w:pStyle w:val="Lijstalinea"/>
        <w:numPr>
          <w:ilvl w:val="0"/>
          <w:numId w:val="14"/>
        </w:numPr>
        <w:tabs>
          <w:tab w:val="left" w:pos="0"/>
          <w:tab w:val="left" w:pos="432"/>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bCs/>
          <w:sz w:val="24"/>
          <w:szCs w:val="24"/>
        </w:rPr>
      </w:pPr>
      <w:r w:rsidRPr="004E7608">
        <w:rPr>
          <w:bCs/>
          <w:sz w:val="24"/>
          <w:szCs w:val="24"/>
        </w:rPr>
        <w:t>De afdeling</w:t>
      </w:r>
      <w:r w:rsidR="0089132C" w:rsidRPr="004E7608">
        <w:rPr>
          <w:bCs/>
          <w:sz w:val="24"/>
          <w:szCs w:val="24"/>
        </w:rPr>
        <w:t xml:space="preserve">skampioenschappen worden geschoten overeenkomstig de internationale ISSF bepalingen. Daar waar de ISSF bepalingen niet in voorzien geldt het Schiet- en Wedstrijdreglement KNSA. Voor gevallen waarin geen van deze reglementen voorzien, wordt beslist door de jury. </w:t>
      </w:r>
    </w:p>
    <w:p w:rsidR="004E7608" w:rsidRPr="004E7608" w:rsidRDefault="0089132C" w:rsidP="004E7608">
      <w:pPr>
        <w:pStyle w:val="Lijstalinea"/>
        <w:numPr>
          <w:ilvl w:val="0"/>
          <w:numId w:val="14"/>
        </w:numPr>
        <w:tabs>
          <w:tab w:val="left" w:pos="0"/>
          <w:tab w:val="left" w:pos="432"/>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bCs/>
          <w:sz w:val="24"/>
          <w:szCs w:val="24"/>
        </w:rPr>
      </w:pPr>
      <w:r w:rsidRPr="004E7608">
        <w:rPr>
          <w:bCs/>
          <w:sz w:val="24"/>
          <w:szCs w:val="24"/>
        </w:rPr>
        <w:t>Voorafgaand aan de wedstrijd zal wapen-</w:t>
      </w:r>
      <w:r w:rsidR="00656DCD" w:rsidRPr="004E7608">
        <w:rPr>
          <w:bCs/>
          <w:sz w:val="24"/>
          <w:szCs w:val="24"/>
        </w:rPr>
        <w:t xml:space="preserve"> </w:t>
      </w:r>
      <w:r w:rsidRPr="004E7608">
        <w:rPr>
          <w:bCs/>
          <w:sz w:val="24"/>
          <w:szCs w:val="24"/>
        </w:rPr>
        <w:t xml:space="preserve">en kledingcontrole plaatsvinden. </w:t>
      </w:r>
    </w:p>
    <w:p w:rsidR="0089132C" w:rsidRPr="004E7608" w:rsidRDefault="0089132C" w:rsidP="004E7608">
      <w:pPr>
        <w:pStyle w:val="Lijstalinea"/>
        <w:numPr>
          <w:ilvl w:val="0"/>
          <w:numId w:val="14"/>
        </w:numPr>
        <w:tabs>
          <w:tab w:val="left" w:pos="0"/>
          <w:tab w:val="left" w:pos="432"/>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bCs/>
          <w:sz w:val="24"/>
          <w:szCs w:val="24"/>
        </w:rPr>
      </w:pPr>
      <w:r w:rsidRPr="004E7608">
        <w:rPr>
          <w:bCs/>
          <w:sz w:val="24"/>
          <w:szCs w:val="24"/>
        </w:rPr>
        <w:t>Bij de controle dient u uw perslucht- of Co2 cilinder los van het wapen aan te bieden.</w:t>
      </w:r>
    </w:p>
    <w:p w:rsidR="0089132C" w:rsidRDefault="0089132C"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sz w:val="24"/>
          <w:szCs w:val="24"/>
        </w:rPr>
      </w:pPr>
    </w:p>
    <w:p w:rsidR="00FF61EE" w:rsidRPr="003B6A96" w:rsidRDefault="00FF61EE" w:rsidP="00FF61EE">
      <w:pPr>
        <w:rPr>
          <w:rFonts w:cs="Arial"/>
          <w:b/>
          <w:sz w:val="24"/>
          <w:szCs w:val="24"/>
        </w:rPr>
      </w:pPr>
      <w:r w:rsidRPr="003B6A96">
        <w:rPr>
          <w:rFonts w:cs="Arial"/>
          <w:b/>
          <w:sz w:val="24"/>
          <w:szCs w:val="24"/>
        </w:rPr>
        <w:t>Programma</w:t>
      </w:r>
    </w:p>
    <w:p w:rsidR="00FF61EE" w:rsidRPr="003B6A96" w:rsidRDefault="00FF61EE" w:rsidP="00FF61EE">
      <w:pPr>
        <w:rPr>
          <w:rFonts w:cs="Arial"/>
          <w:b/>
          <w:sz w:val="24"/>
          <w:szCs w:val="24"/>
        </w:rPr>
      </w:pPr>
    </w:p>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701"/>
        <w:gridCol w:w="1134"/>
        <w:gridCol w:w="1784"/>
        <w:gridCol w:w="2268"/>
        <w:gridCol w:w="2026"/>
      </w:tblGrid>
      <w:tr w:rsidR="008E1D38" w:rsidRPr="004F2813" w:rsidTr="00EF0D70">
        <w:trPr>
          <w:trHeight w:val="565"/>
          <w:jc w:val="center"/>
        </w:trPr>
        <w:tc>
          <w:tcPr>
            <w:tcW w:w="1560" w:type="dxa"/>
            <w:tcBorders>
              <w:top w:val="single" w:sz="4" w:space="0" w:color="auto"/>
              <w:left w:val="single" w:sz="4" w:space="0" w:color="auto"/>
              <w:bottom w:val="single" w:sz="4" w:space="0" w:color="auto"/>
              <w:right w:val="dotted" w:sz="4" w:space="0" w:color="auto"/>
            </w:tcBorders>
            <w:shd w:val="pct15" w:color="auto" w:fill="FFFFFF"/>
            <w:vAlign w:val="center"/>
          </w:tcPr>
          <w:p w:rsidR="008E1D38" w:rsidRPr="008F4319"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bCs/>
                <w:sz w:val="24"/>
                <w:szCs w:val="24"/>
              </w:rPr>
            </w:pPr>
            <w:r w:rsidRPr="008F4319">
              <w:rPr>
                <w:rFonts w:cs="Arial"/>
                <w:b/>
                <w:bCs/>
                <w:sz w:val="24"/>
                <w:szCs w:val="24"/>
              </w:rPr>
              <w:t>Dag</w:t>
            </w:r>
          </w:p>
        </w:tc>
        <w:tc>
          <w:tcPr>
            <w:tcW w:w="1701" w:type="dxa"/>
            <w:tcBorders>
              <w:top w:val="single" w:sz="4" w:space="0" w:color="auto"/>
              <w:left w:val="dotted" w:sz="4" w:space="0" w:color="auto"/>
              <w:bottom w:val="single" w:sz="4" w:space="0" w:color="auto"/>
              <w:right w:val="dotted" w:sz="4" w:space="0" w:color="auto"/>
            </w:tcBorders>
            <w:shd w:val="pct15" w:color="auto" w:fill="FFFFFF"/>
            <w:vAlign w:val="center"/>
          </w:tcPr>
          <w:p w:rsidR="008E1D38" w:rsidRPr="008F4319"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bCs/>
                <w:sz w:val="24"/>
                <w:szCs w:val="24"/>
              </w:rPr>
            </w:pPr>
            <w:r w:rsidRPr="008F4319">
              <w:rPr>
                <w:rFonts w:cs="Arial"/>
                <w:b/>
                <w:bCs/>
                <w:sz w:val="24"/>
                <w:szCs w:val="24"/>
              </w:rPr>
              <w:t>Datum</w:t>
            </w:r>
          </w:p>
        </w:tc>
        <w:tc>
          <w:tcPr>
            <w:tcW w:w="1134" w:type="dxa"/>
            <w:tcBorders>
              <w:top w:val="single" w:sz="4" w:space="0" w:color="auto"/>
              <w:left w:val="dotted" w:sz="4" w:space="0" w:color="auto"/>
              <w:bottom w:val="single" w:sz="4" w:space="0" w:color="auto"/>
              <w:right w:val="dotted" w:sz="4" w:space="0" w:color="auto"/>
            </w:tcBorders>
            <w:shd w:val="pct15" w:color="auto" w:fill="FFFFFF"/>
            <w:vAlign w:val="center"/>
          </w:tcPr>
          <w:p w:rsidR="008E1D38" w:rsidRPr="008F4319" w:rsidRDefault="008E1D38" w:rsidP="00EC7238">
            <w:pPr>
              <w:pStyle w:val="Kop3"/>
              <w:spacing w:before="0"/>
              <w:jc w:val="center"/>
              <w:rPr>
                <w:rFonts w:ascii="Arial" w:hAnsi="Arial" w:cs="Arial"/>
                <w:color w:val="auto"/>
                <w:sz w:val="24"/>
                <w:szCs w:val="24"/>
              </w:rPr>
            </w:pPr>
            <w:r w:rsidRPr="008F4319">
              <w:rPr>
                <w:rFonts w:ascii="Arial" w:hAnsi="Arial" w:cs="Arial"/>
                <w:color w:val="auto"/>
                <w:sz w:val="24"/>
                <w:szCs w:val="24"/>
              </w:rPr>
              <w:t>Serie</w:t>
            </w:r>
          </w:p>
        </w:tc>
        <w:tc>
          <w:tcPr>
            <w:tcW w:w="1784" w:type="dxa"/>
            <w:tcBorders>
              <w:top w:val="single" w:sz="4" w:space="0" w:color="auto"/>
              <w:left w:val="dotted" w:sz="4" w:space="0" w:color="auto"/>
              <w:bottom w:val="single" w:sz="4" w:space="0" w:color="auto"/>
              <w:right w:val="dotted" w:sz="4" w:space="0" w:color="auto"/>
            </w:tcBorders>
            <w:shd w:val="pct15" w:color="auto" w:fill="FFFFFF"/>
            <w:vAlign w:val="center"/>
          </w:tcPr>
          <w:p w:rsidR="008E1D38" w:rsidRPr="008F4319" w:rsidRDefault="008E1D38" w:rsidP="00EC7238">
            <w:pPr>
              <w:pStyle w:val="Kop3"/>
              <w:spacing w:before="0"/>
              <w:jc w:val="center"/>
              <w:rPr>
                <w:rFonts w:ascii="Arial" w:hAnsi="Arial" w:cs="Arial"/>
                <w:color w:val="auto"/>
                <w:sz w:val="24"/>
                <w:szCs w:val="24"/>
              </w:rPr>
            </w:pPr>
            <w:r w:rsidRPr="008F4319">
              <w:rPr>
                <w:rFonts w:ascii="Arial" w:hAnsi="Arial" w:cs="Arial"/>
                <w:color w:val="auto"/>
                <w:sz w:val="24"/>
                <w:szCs w:val="24"/>
              </w:rPr>
              <w:t>Inrichting schietpunt</w:t>
            </w:r>
          </w:p>
        </w:tc>
        <w:tc>
          <w:tcPr>
            <w:tcW w:w="2268" w:type="dxa"/>
            <w:tcBorders>
              <w:top w:val="single" w:sz="4" w:space="0" w:color="auto"/>
              <w:left w:val="dotted" w:sz="4" w:space="0" w:color="auto"/>
              <w:bottom w:val="single" w:sz="4" w:space="0" w:color="auto"/>
              <w:right w:val="single" w:sz="4" w:space="0" w:color="auto"/>
            </w:tcBorders>
            <w:shd w:val="pct15" w:color="auto" w:fill="FFFFFF"/>
            <w:vAlign w:val="center"/>
          </w:tcPr>
          <w:p w:rsidR="008E1D38" w:rsidRPr="008F4319" w:rsidRDefault="008E1D38" w:rsidP="00EC7238">
            <w:pPr>
              <w:pStyle w:val="Kop3"/>
              <w:spacing w:before="0"/>
              <w:jc w:val="center"/>
              <w:rPr>
                <w:rFonts w:ascii="Arial" w:hAnsi="Arial" w:cs="Arial"/>
                <w:color w:val="auto"/>
                <w:sz w:val="24"/>
                <w:szCs w:val="24"/>
              </w:rPr>
            </w:pPr>
            <w:r w:rsidRPr="008F4319">
              <w:rPr>
                <w:rFonts w:ascii="Arial" w:hAnsi="Arial" w:cs="Arial"/>
                <w:color w:val="auto"/>
                <w:sz w:val="24"/>
                <w:szCs w:val="24"/>
              </w:rPr>
              <w:t xml:space="preserve">Aanvangstijd </w:t>
            </w:r>
            <w:r>
              <w:rPr>
                <w:rFonts w:ascii="Arial" w:hAnsi="Arial" w:cs="Arial"/>
                <w:color w:val="auto"/>
                <w:sz w:val="24"/>
                <w:szCs w:val="24"/>
              </w:rPr>
              <w:t>proefschieten</w:t>
            </w:r>
          </w:p>
        </w:tc>
        <w:tc>
          <w:tcPr>
            <w:tcW w:w="2026" w:type="dxa"/>
            <w:tcBorders>
              <w:top w:val="single" w:sz="4" w:space="0" w:color="auto"/>
              <w:left w:val="dotted" w:sz="4" w:space="0" w:color="auto"/>
              <w:bottom w:val="single" w:sz="4" w:space="0" w:color="auto"/>
              <w:right w:val="single" w:sz="4" w:space="0" w:color="auto"/>
            </w:tcBorders>
            <w:shd w:val="pct15" w:color="auto" w:fill="FFFFFF"/>
          </w:tcPr>
          <w:p w:rsidR="008E1D38" w:rsidRPr="008E1D38" w:rsidRDefault="008E1D38" w:rsidP="008E1D38">
            <w:pPr>
              <w:pStyle w:val="Kop3"/>
              <w:spacing w:before="0"/>
              <w:jc w:val="center"/>
              <w:rPr>
                <w:rFonts w:ascii="Arial" w:hAnsi="Arial" w:cs="Arial"/>
                <w:color w:val="auto"/>
                <w:sz w:val="24"/>
                <w:szCs w:val="24"/>
              </w:rPr>
            </w:pPr>
            <w:r>
              <w:rPr>
                <w:rFonts w:ascii="Arial" w:hAnsi="Arial" w:cs="Arial"/>
                <w:color w:val="auto"/>
                <w:sz w:val="24"/>
                <w:szCs w:val="24"/>
              </w:rPr>
              <w:t>Aanvangstijd serie</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Woensdag</w:t>
            </w: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 xml:space="preserve"> </w:t>
            </w:r>
            <w:r w:rsidR="00EF0D70">
              <w:rPr>
                <w:rFonts w:cs="Arial"/>
                <w:sz w:val="24"/>
                <w:szCs w:val="24"/>
              </w:rPr>
              <w:t>5 nov</w:t>
            </w:r>
            <w:r>
              <w:rPr>
                <w:rFonts w:cs="Arial"/>
                <w:sz w:val="24"/>
                <w:szCs w:val="24"/>
              </w:rPr>
              <w:t>.</w:t>
            </w: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Donderdag</w:t>
            </w: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EF0D7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6 nov</w:t>
            </w:r>
            <w:r w:rsidR="008E1D38">
              <w:rPr>
                <w:rFonts w:cs="Arial"/>
                <w:sz w:val="24"/>
                <w:szCs w:val="24"/>
              </w:rPr>
              <w:t>.</w:t>
            </w: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Vrijdag</w:t>
            </w: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EF0D7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7</w:t>
            </w:r>
            <w:r w:rsidR="008E1D38">
              <w:rPr>
                <w:rFonts w:cs="Arial"/>
                <w:sz w:val="24"/>
                <w:szCs w:val="24"/>
              </w:rPr>
              <w:t xml:space="preserve"> nov.</w:t>
            </w: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3</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19.00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19.</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19.30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4</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21.00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21.</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21.30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Zaterdag</w:t>
            </w: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EF0D7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8</w:t>
            </w:r>
            <w:r w:rsidR="008E1D38">
              <w:rPr>
                <w:rFonts w:cs="Arial"/>
                <w:sz w:val="24"/>
                <w:szCs w:val="24"/>
              </w:rPr>
              <w:t xml:space="preserve"> nov.</w:t>
            </w: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5</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10.30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6</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12.30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7</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14.30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shd w:val="pct20" w:color="auto" w:fill="auto"/>
            <w:vAlign w:val="center"/>
          </w:tcPr>
          <w:p w:rsidR="008E1D38" w:rsidRPr="00B244B4"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reserve</w:t>
            </w:r>
          </w:p>
        </w:tc>
        <w:tc>
          <w:tcPr>
            <w:tcW w:w="1784" w:type="dxa"/>
            <w:tcBorders>
              <w:top w:val="dotted" w:sz="4" w:space="0" w:color="auto"/>
              <w:left w:val="dotted" w:sz="4" w:space="0" w:color="auto"/>
              <w:bottom w:val="dotted" w:sz="4" w:space="0" w:color="auto"/>
              <w:right w:val="dotted" w:sz="4" w:space="0" w:color="auto"/>
            </w:tcBorders>
            <w:shd w:val="pct20" w:color="auto" w:fill="auto"/>
            <w:vAlign w:val="center"/>
          </w:tcPr>
          <w:p w:rsidR="008E1D38" w:rsidRPr="00B244B4"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16.00 uur</w:t>
            </w:r>
          </w:p>
        </w:tc>
        <w:tc>
          <w:tcPr>
            <w:tcW w:w="2268" w:type="dxa"/>
            <w:tcBorders>
              <w:top w:val="dotted" w:sz="4" w:space="0" w:color="auto"/>
              <w:left w:val="dotted" w:sz="4" w:space="0" w:color="auto"/>
              <w:bottom w:val="dotted" w:sz="4" w:space="0" w:color="auto"/>
              <w:right w:val="single" w:sz="4" w:space="0" w:color="auto"/>
            </w:tcBorders>
            <w:shd w:val="pct20" w:color="auto" w:fill="auto"/>
            <w:vAlign w:val="center"/>
          </w:tcPr>
          <w:p w:rsidR="008E1D38" w:rsidRPr="00B244B4"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16.15 uur</w:t>
            </w:r>
          </w:p>
        </w:tc>
        <w:tc>
          <w:tcPr>
            <w:tcW w:w="2026" w:type="dxa"/>
            <w:tcBorders>
              <w:top w:val="dotted" w:sz="4" w:space="0" w:color="auto"/>
              <w:left w:val="dotted" w:sz="4" w:space="0" w:color="auto"/>
              <w:bottom w:val="dotted" w:sz="4" w:space="0" w:color="auto"/>
              <w:right w:val="single" w:sz="4" w:space="0" w:color="auto"/>
            </w:tcBorders>
            <w:shd w:val="pct20" w:color="auto" w:fill="auto"/>
          </w:tcPr>
          <w:p w:rsidR="008E1D38" w:rsidRPr="00B244B4"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Pr>
                <w:rFonts w:cs="Arial"/>
                <w:b/>
                <w:i/>
                <w:color w:val="FF0000"/>
                <w:sz w:val="24"/>
                <w:szCs w:val="24"/>
              </w:rPr>
              <w:t>16.30 uur</w:t>
            </w:r>
          </w:p>
        </w:tc>
      </w:tr>
      <w:tr w:rsidR="008E1D38" w:rsidRPr="004F2813" w:rsidTr="00EF0D70">
        <w:trPr>
          <w:jc w:val="center"/>
        </w:trPr>
        <w:tc>
          <w:tcPr>
            <w:tcW w:w="1560" w:type="dxa"/>
            <w:tcBorders>
              <w:top w:val="dotted" w:sz="4" w:space="0" w:color="auto"/>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Zondag</w:t>
            </w:r>
          </w:p>
        </w:tc>
        <w:tc>
          <w:tcPr>
            <w:tcW w:w="1701" w:type="dxa"/>
            <w:tcBorders>
              <w:top w:val="nil"/>
              <w:left w:val="dotted" w:sz="4" w:space="0" w:color="auto"/>
              <w:bottom w:val="dotted" w:sz="4" w:space="0" w:color="auto"/>
              <w:right w:val="dotted" w:sz="4" w:space="0" w:color="auto"/>
            </w:tcBorders>
            <w:vAlign w:val="center"/>
          </w:tcPr>
          <w:p w:rsidR="008E1D38" w:rsidRPr="004F2813" w:rsidRDefault="00EF0D7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9</w:t>
            </w:r>
            <w:r w:rsidR="008E1D38">
              <w:rPr>
                <w:rFonts w:cs="Arial"/>
                <w:sz w:val="24"/>
                <w:szCs w:val="24"/>
              </w:rPr>
              <w:t xml:space="preserve"> nov.</w:t>
            </w: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8</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10.30 uur</w:t>
            </w: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9</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12.30 uur</w:t>
            </w: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10</w:t>
            </w: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14.00 uur</w:t>
            </w: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w:t>
            </w:r>
            <w:r>
              <w:rPr>
                <w:rFonts w:cs="Arial"/>
                <w:sz w:val="24"/>
                <w:szCs w:val="24"/>
              </w:rPr>
              <w:t>15</w:t>
            </w:r>
            <w:r w:rsidRPr="004F2813">
              <w:rPr>
                <w:rFonts w:cs="Arial"/>
                <w:sz w:val="24"/>
                <w:szCs w:val="24"/>
              </w:rPr>
              <w:t xml:space="preserve"> uur</w:t>
            </w: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14.30 uur</w:t>
            </w: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shd w:val="pct20" w:color="auto" w:fill="auto"/>
            <w:vAlign w:val="center"/>
          </w:tcPr>
          <w:p w:rsidR="008E1D38" w:rsidRPr="00B244B4"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reserve</w:t>
            </w:r>
          </w:p>
        </w:tc>
        <w:tc>
          <w:tcPr>
            <w:tcW w:w="1784" w:type="dxa"/>
            <w:tcBorders>
              <w:top w:val="dotted" w:sz="4" w:space="0" w:color="auto"/>
              <w:left w:val="dotted" w:sz="4" w:space="0" w:color="auto"/>
              <w:bottom w:val="dotted" w:sz="4" w:space="0" w:color="auto"/>
              <w:right w:val="dotted" w:sz="4" w:space="0" w:color="auto"/>
            </w:tcBorders>
            <w:shd w:val="pct20" w:color="auto" w:fill="auto"/>
            <w:vAlign w:val="center"/>
          </w:tcPr>
          <w:p w:rsidR="008E1D38" w:rsidRPr="00B244B4"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16.00 uur</w:t>
            </w:r>
          </w:p>
        </w:tc>
        <w:tc>
          <w:tcPr>
            <w:tcW w:w="2268" w:type="dxa"/>
            <w:tcBorders>
              <w:top w:val="dotted" w:sz="4" w:space="0" w:color="auto"/>
              <w:left w:val="dotted" w:sz="4" w:space="0" w:color="auto"/>
              <w:bottom w:val="dotted" w:sz="4" w:space="0" w:color="auto"/>
              <w:right w:val="single" w:sz="4" w:space="0" w:color="auto"/>
            </w:tcBorders>
            <w:shd w:val="pct20" w:color="auto" w:fill="auto"/>
            <w:vAlign w:val="center"/>
          </w:tcPr>
          <w:p w:rsidR="008E1D38" w:rsidRPr="00B244B4"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16.15 uur</w:t>
            </w:r>
          </w:p>
        </w:tc>
        <w:tc>
          <w:tcPr>
            <w:tcW w:w="2026" w:type="dxa"/>
            <w:tcBorders>
              <w:top w:val="dotted" w:sz="4" w:space="0" w:color="auto"/>
              <w:left w:val="dotted" w:sz="4" w:space="0" w:color="auto"/>
              <w:bottom w:val="dotted" w:sz="4" w:space="0" w:color="auto"/>
              <w:right w:val="single" w:sz="4" w:space="0" w:color="auto"/>
            </w:tcBorders>
            <w:shd w:val="pct20" w:color="auto" w:fill="auto"/>
          </w:tcPr>
          <w:p w:rsidR="008E1D38" w:rsidRPr="00B244B4" w:rsidRDefault="00606F40"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Pr>
                <w:rFonts w:cs="Arial"/>
                <w:b/>
                <w:i/>
                <w:color w:val="FF0000"/>
                <w:sz w:val="24"/>
                <w:szCs w:val="24"/>
              </w:rPr>
              <w:t>16.30 uur</w:t>
            </w: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jc w:val="center"/>
        </w:trPr>
        <w:tc>
          <w:tcPr>
            <w:tcW w:w="1560" w:type="dxa"/>
            <w:tcBorders>
              <w:top w:val="nil"/>
              <w:left w:val="single"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84" w:type="dxa"/>
            <w:tcBorders>
              <w:top w:val="dotted" w:sz="4" w:space="0" w:color="auto"/>
              <w:left w:val="dotted" w:sz="4" w:space="0" w:color="auto"/>
              <w:bottom w:val="dotted"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026" w:type="dxa"/>
            <w:tcBorders>
              <w:top w:val="dotted" w:sz="4" w:space="0" w:color="auto"/>
              <w:left w:val="dotted" w:sz="4" w:space="0" w:color="auto"/>
              <w:bottom w:val="dotted"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8E1D38" w:rsidRPr="004F2813" w:rsidTr="00EF0D70">
        <w:trPr>
          <w:trHeight w:val="358"/>
          <w:jc w:val="center"/>
        </w:trPr>
        <w:tc>
          <w:tcPr>
            <w:tcW w:w="1560" w:type="dxa"/>
            <w:tcBorders>
              <w:top w:val="nil"/>
              <w:left w:val="single" w:sz="4" w:space="0" w:color="auto"/>
              <w:bottom w:val="single"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1701" w:type="dxa"/>
            <w:tcBorders>
              <w:top w:val="nil"/>
              <w:left w:val="dotted" w:sz="4" w:space="0" w:color="auto"/>
              <w:bottom w:val="single"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1134" w:type="dxa"/>
            <w:tcBorders>
              <w:top w:val="dotted" w:sz="4" w:space="0" w:color="auto"/>
              <w:left w:val="dotted" w:sz="4" w:space="0" w:color="auto"/>
              <w:bottom w:val="single"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1784" w:type="dxa"/>
            <w:tcBorders>
              <w:top w:val="dotted" w:sz="4" w:space="0" w:color="auto"/>
              <w:left w:val="dotted" w:sz="4" w:space="0" w:color="auto"/>
              <w:bottom w:val="single" w:sz="4" w:space="0" w:color="auto"/>
              <w:right w:val="dotted"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2268" w:type="dxa"/>
            <w:tcBorders>
              <w:top w:val="dotted" w:sz="4" w:space="0" w:color="auto"/>
              <w:left w:val="dotted" w:sz="4" w:space="0" w:color="auto"/>
              <w:bottom w:val="single" w:sz="4" w:space="0" w:color="auto"/>
              <w:right w:val="single" w:sz="4" w:space="0" w:color="auto"/>
            </w:tcBorders>
            <w:vAlign w:val="center"/>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2026" w:type="dxa"/>
            <w:tcBorders>
              <w:top w:val="dotted" w:sz="4" w:space="0" w:color="auto"/>
              <w:left w:val="dotted" w:sz="4" w:space="0" w:color="auto"/>
              <w:bottom w:val="single" w:sz="4" w:space="0" w:color="auto"/>
              <w:right w:val="single" w:sz="4" w:space="0" w:color="auto"/>
            </w:tcBorders>
          </w:tcPr>
          <w:p w:rsidR="008E1D38" w:rsidRPr="004F2813" w:rsidRDefault="008E1D38"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r>
    </w:tbl>
    <w:p w:rsidR="00FF61EE" w:rsidRDefault="008F4798" w:rsidP="00FF61EE">
      <w:pPr>
        <w:tabs>
          <w:tab w:val="left" w:pos="0"/>
        </w:tabs>
        <w:rPr>
          <w:rFonts w:cs="Arial"/>
          <w:sz w:val="24"/>
          <w:szCs w:val="24"/>
        </w:rPr>
      </w:pPr>
      <w:r>
        <w:rPr>
          <w:rFonts w:cs="Arial"/>
          <w:sz w:val="24"/>
          <w:szCs w:val="24"/>
        </w:rPr>
        <w:t xml:space="preserve">  </w:t>
      </w:r>
    </w:p>
    <w:p w:rsidR="00FF61EE" w:rsidRPr="003B6A96" w:rsidRDefault="00FF61EE" w:rsidP="00FF61EE">
      <w:pPr>
        <w:tabs>
          <w:tab w:val="left" w:pos="0"/>
        </w:tabs>
        <w:rPr>
          <w:rFonts w:cs="Arial"/>
          <w:sz w:val="24"/>
          <w:szCs w:val="24"/>
        </w:rPr>
      </w:pPr>
      <w:r w:rsidRPr="003B6A96">
        <w:rPr>
          <w:rFonts w:cs="Arial"/>
          <w:sz w:val="24"/>
          <w:szCs w:val="24"/>
        </w:rPr>
        <w:t>Per serie zijn 10 banen beschikbaar.</w:t>
      </w:r>
    </w:p>
    <w:p w:rsidR="00FF61EE" w:rsidRPr="003B6A96" w:rsidRDefault="00FF61EE" w:rsidP="00FF61EE">
      <w:pPr>
        <w:tabs>
          <w:tab w:val="left" w:pos="0"/>
        </w:tabs>
        <w:rPr>
          <w:rFonts w:cs="Arial"/>
          <w:sz w:val="24"/>
          <w:szCs w:val="24"/>
        </w:rPr>
      </w:pPr>
      <w:r w:rsidRPr="003B6A96">
        <w:rPr>
          <w:rFonts w:cs="Arial"/>
          <w:sz w:val="24"/>
          <w:szCs w:val="24"/>
        </w:rPr>
        <w:t>De baliehoogte van onze schietbanen is 91 cm.</w:t>
      </w:r>
    </w:p>
    <w:p w:rsidR="00FF61EE" w:rsidRPr="003B6A96" w:rsidRDefault="00FF61EE" w:rsidP="00FF61EE">
      <w:pPr>
        <w:tabs>
          <w:tab w:val="left" w:pos="0"/>
        </w:tabs>
        <w:rPr>
          <w:rFonts w:cs="Arial"/>
          <w:sz w:val="24"/>
          <w:szCs w:val="24"/>
        </w:rPr>
      </w:pPr>
    </w:p>
    <w:p w:rsidR="00FF61EE" w:rsidRPr="003B6A96" w:rsidRDefault="00FF61EE" w:rsidP="00FF61EE">
      <w:pPr>
        <w:tabs>
          <w:tab w:val="left" w:pos="0"/>
        </w:tabs>
        <w:rPr>
          <w:rFonts w:cs="Arial"/>
          <w:sz w:val="24"/>
          <w:szCs w:val="24"/>
        </w:rPr>
      </w:pPr>
      <w:r w:rsidRPr="003B6A96">
        <w:rPr>
          <w:rFonts w:cs="Arial"/>
          <w:sz w:val="24"/>
          <w:szCs w:val="24"/>
        </w:rPr>
        <w:t xml:space="preserve">Op de aanvangstijd van de serie begint het proefschieten. </w:t>
      </w:r>
    </w:p>
    <w:p w:rsidR="00FF61EE" w:rsidRDefault="00FF61EE" w:rsidP="00FF61EE">
      <w:pPr>
        <w:tabs>
          <w:tab w:val="left" w:pos="0"/>
        </w:tabs>
        <w:rPr>
          <w:rFonts w:cs="Arial"/>
          <w:sz w:val="24"/>
          <w:szCs w:val="24"/>
        </w:rPr>
      </w:pPr>
      <w:r w:rsidRPr="003B6A96">
        <w:rPr>
          <w:rFonts w:cs="Arial"/>
          <w:sz w:val="24"/>
          <w:szCs w:val="24"/>
        </w:rPr>
        <w:t>Het inrichten van uw schietpunt vindt dus plaats voorafgaand aan dit tijdstip.</w:t>
      </w:r>
    </w:p>
    <w:p w:rsidR="00FF61EE" w:rsidRPr="0089132C" w:rsidRDefault="00FF61EE"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C40929" w:rsidRDefault="00C40929"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b/>
          <w:sz w:val="24"/>
          <w:szCs w:val="24"/>
        </w:rPr>
      </w:pPr>
    </w:p>
    <w:p w:rsidR="00F7724F" w:rsidRPr="00F7724F" w:rsidRDefault="00F7724F"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sz w:val="24"/>
          <w:szCs w:val="24"/>
        </w:rPr>
      </w:pPr>
      <w:r w:rsidRPr="00F7724F">
        <w:rPr>
          <w:rFonts w:cs="Arial"/>
          <w:b/>
          <w:sz w:val="24"/>
          <w:szCs w:val="24"/>
        </w:rPr>
        <w:t>Er wordt geschoten volgens onderstaande klassen :</w:t>
      </w:r>
    </w:p>
    <w:p w:rsidR="00F7724F" w:rsidRPr="00F7724F" w:rsidRDefault="00411CB3" w:rsidP="004E7608">
      <w:pPr>
        <w:pStyle w:val="Plattetekst"/>
        <w:numPr>
          <w:ilvl w:val="0"/>
          <w:numId w:val="15"/>
        </w:numPr>
        <w:tabs>
          <w:tab w:val="clear" w:pos="850"/>
        </w:tabs>
        <w:rPr>
          <w:rFonts w:cs="Arial"/>
          <w:b w:val="0"/>
          <w:sz w:val="24"/>
          <w:szCs w:val="24"/>
        </w:rPr>
      </w:pPr>
      <w:r w:rsidRPr="00411CB3">
        <w:rPr>
          <w:rFonts w:cs="Arial"/>
          <w:b w:val="0"/>
          <w:sz w:val="24"/>
          <w:szCs w:val="24"/>
        </w:rPr>
        <w:t>Ongeklasseerde schutters komen uit in de H-klasse van hun categorie.</w:t>
      </w:r>
      <w:r w:rsidR="00F7724F" w:rsidRPr="00F7724F">
        <w:rPr>
          <w:rFonts w:cs="Arial"/>
          <w:b w:val="0"/>
          <w:sz w:val="24"/>
          <w:szCs w:val="24"/>
        </w:rPr>
        <w:t xml:space="preserve"> (HH, DH of VH).</w:t>
      </w:r>
    </w:p>
    <w:p w:rsidR="00B971DE" w:rsidRPr="00423FB9" w:rsidRDefault="00411CB3" w:rsidP="00B971DE">
      <w:pPr>
        <w:pStyle w:val="Plattetekst"/>
        <w:numPr>
          <w:ilvl w:val="0"/>
          <w:numId w:val="15"/>
        </w:numPr>
        <w:tabs>
          <w:tab w:val="clear" w:pos="850"/>
        </w:tabs>
        <w:rPr>
          <w:rFonts w:cs="Arial"/>
          <w:b w:val="0"/>
          <w:sz w:val="24"/>
          <w:szCs w:val="24"/>
        </w:rPr>
      </w:pPr>
      <w:r w:rsidRPr="00411CB3">
        <w:rPr>
          <w:b w:val="0"/>
          <w:sz w:val="24"/>
          <w:szCs w:val="24"/>
        </w:rPr>
        <w:t>Nieuwe KNSA leden komen uit in de laagste klasse van hun categorie.(</w:t>
      </w:r>
      <w:r w:rsidRPr="00411CB3">
        <w:rPr>
          <w:color w:val="FF0000"/>
          <w:sz w:val="24"/>
          <w:szCs w:val="24"/>
        </w:rPr>
        <w:t>licentie nr</w:t>
      </w:r>
      <w:r w:rsidRPr="00423FB9">
        <w:rPr>
          <w:color w:val="FF0000"/>
          <w:sz w:val="24"/>
          <w:szCs w:val="24"/>
        </w:rPr>
        <w:t>.</w:t>
      </w:r>
      <w:r w:rsidRPr="00423FB9">
        <w:rPr>
          <w:b w:val="0"/>
          <w:color w:val="FF0000"/>
          <w:sz w:val="24"/>
          <w:szCs w:val="24"/>
        </w:rPr>
        <w:t xml:space="preserve"> </w:t>
      </w:r>
      <w:r w:rsidRPr="00423FB9">
        <w:rPr>
          <w:rStyle w:val="Zwaar"/>
          <w:b/>
          <w:color w:val="FF0000"/>
          <w:sz w:val="24"/>
          <w:szCs w:val="24"/>
        </w:rPr>
        <w:t>218228</w:t>
      </w:r>
      <w:r w:rsidRPr="00411CB3">
        <w:rPr>
          <w:b w:val="0"/>
          <w:sz w:val="24"/>
          <w:szCs w:val="24"/>
        </w:rPr>
        <w:t>)</w:t>
      </w:r>
    </w:p>
    <w:p w:rsidR="00423FB9" w:rsidRPr="00423FB9" w:rsidRDefault="00423FB9" w:rsidP="00B971DE">
      <w:pPr>
        <w:pStyle w:val="Plattetekst"/>
        <w:numPr>
          <w:ilvl w:val="0"/>
          <w:numId w:val="15"/>
        </w:numPr>
        <w:tabs>
          <w:tab w:val="clear" w:pos="850"/>
        </w:tabs>
        <w:rPr>
          <w:rStyle w:val="Zwaar"/>
          <w:rFonts w:cs="Arial"/>
          <w:bCs w:val="0"/>
          <w:sz w:val="24"/>
          <w:szCs w:val="24"/>
        </w:rPr>
      </w:pPr>
      <w:r w:rsidRPr="00423FB9">
        <w:rPr>
          <w:rFonts w:cs="Arial"/>
          <w:b w:val="0"/>
          <w:sz w:val="24"/>
          <w:szCs w:val="24"/>
        </w:rPr>
        <w:t xml:space="preserve">Het klasseringsseizoen loopt van </w:t>
      </w:r>
      <w:r w:rsidRPr="00423FB9">
        <w:rPr>
          <w:rStyle w:val="Zwaar"/>
          <w:rFonts w:cs="Arial"/>
          <w:sz w:val="24"/>
          <w:szCs w:val="24"/>
        </w:rPr>
        <w:t>1 oktober 2025 tot en met 30 september 2026</w:t>
      </w:r>
      <w:r>
        <w:rPr>
          <w:rStyle w:val="Zwaar"/>
          <w:rFonts w:cs="Arial"/>
          <w:sz w:val="24"/>
          <w:szCs w:val="24"/>
        </w:rPr>
        <w:t>.</w:t>
      </w:r>
    </w:p>
    <w:p w:rsidR="00423FB9" w:rsidRPr="00423FB9" w:rsidRDefault="00423FB9" w:rsidP="00423FB9">
      <w:pPr>
        <w:pStyle w:val="Plattetekst"/>
        <w:tabs>
          <w:tab w:val="clear" w:pos="850"/>
        </w:tabs>
        <w:rPr>
          <w:rFonts w:cs="Arial"/>
          <w:b w:val="0"/>
          <w:sz w:val="24"/>
          <w:szCs w:val="24"/>
        </w:rPr>
      </w:pPr>
    </w:p>
    <w:p w:rsidR="00B971DE" w:rsidRDefault="00B971DE" w:rsidP="00B971DE">
      <w:pPr>
        <w:pStyle w:val="Plattetekst"/>
        <w:rPr>
          <w:bCs/>
          <w:color w:val="231F20"/>
          <w:sz w:val="24"/>
          <w:szCs w:val="24"/>
        </w:rPr>
      </w:pPr>
      <w:r w:rsidRPr="00B971DE">
        <w:rPr>
          <w:bCs/>
          <w:color w:val="231F20"/>
          <w:sz w:val="24"/>
          <w:szCs w:val="24"/>
        </w:rPr>
        <w:t>Klasse indeling Individueel:</w:t>
      </w:r>
    </w:p>
    <w:p w:rsidR="00B971DE" w:rsidRPr="00817636" w:rsidRDefault="00B971DE"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bCs/>
          <w:color w:val="231F20"/>
        </w:rPr>
      </w:pPr>
    </w:p>
    <w:tbl>
      <w:tblPr>
        <w:tblStyle w:val="TableNormal"/>
        <w:tblW w:w="7943" w:type="dxa"/>
        <w:tblInd w:w="1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481"/>
        <w:gridCol w:w="1974"/>
        <w:gridCol w:w="1843"/>
        <w:gridCol w:w="1645"/>
      </w:tblGrid>
      <w:tr w:rsidR="00B971DE" w:rsidTr="008F4319">
        <w:trPr>
          <w:cantSplit/>
        </w:trPr>
        <w:tc>
          <w:tcPr>
            <w:tcW w:w="2481" w:type="dxa"/>
            <w:shd w:val="clear" w:color="auto" w:fill="D9D9D9" w:themeFill="background1" w:themeFillShade="D9"/>
            <w:vAlign w:val="center"/>
          </w:tcPr>
          <w:p w:rsidR="00B971DE" w:rsidRPr="00B971DE" w:rsidRDefault="00B971DE" w:rsidP="004E7608">
            <w:pPr>
              <w:pStyle w:val="Plattetekst"/>
              <w:jc w:val="center"/>
              <w:rPr>
                <w:rFonts w:ascii="Arial" w:hAnsi="Arial" w:cs="Arial"/>
                <w:sz w:val="24"/>
                <w:szCs w:val="24"/>
              </w:rPr>
            </w:pPr>
            <w:r w:rsidRPr="00B971DE">
              <w:rPr>
                <w:rFonts w:ascii="Arial" w:hAnsi="Arial" w:cs="Arial"/>
                <w:bCs/>
                <w:sz w:val="24"/>
                <w:szCs w:val="24"/>
              </w:rPr>
              <w:t>PERSOONLIJK</w:t>
            </w:r>
            <w:r w:rsidRPr="00B971DE">
              <w:rPr>
                <w:rFonts w:ascii="Arial" w:hAnsi="Arial" w:cs="Arial"/>
                <w:bCs/>
                <w:sz w:val="24"/>
                <w:szCs w:val="24"/>
              </w:rPr>
              <w:br/>
              <w:t>STAAND</w:t>
            </w:r>
          </w:p>
        </w:tc>
        <w:tc>
          <w:tcPr>
            <w:tcW w:w="1974" w:type="dxa"/>
            <w:shd w:val="clear" w:color="auto" w:fill="D9D9D9" w:themeFill="background1" w:themeFillShade="D9"/>
            <w:vAlign w:val="center"/>
          </w:tcPr>
          <w:p w:rsidR="00B971DE" w:rsidRPr="00B971DE" w:rsidRDefault="00B971DE" w:rsidP="004E7608">
            <w:pPr>
              <w:pStyle w:val="TableParagraph"/>
              <w:spacing w:line="240" w:lineRule="auto"/>
              <w:ind w:left="0"/>
              <w:rPr>
                <w:rFonts w:ascii="Arial" w:hAnsi="Arial" w:cs="Arial"/>
                <w:b/>
                <w:sz w:val="24"/>
                <w:szCs w:val="24"/>
              </w:rPr>
            </w:pPr>
            <w:r w:rsidRPr="00B971DE">
              <w:rPr>
                <w:rFonts w:ascii="Arial" w:hAnsi="Arial" w:cs="Arial"/>
                <w:b/>
                <w:color w:val="231F20"/>
                <w:sz w:val="24"/>
                <w:szCs w:val="24"/>
              </w:rPr>
              <w:t>Luchtgeweer</w:t>
            </w:r>
          </w:p>
        </w:tc>
        <w:tc>
          <w:tcPr>
            <w:tcW w:w="1843" w:type="dxa"/>
            <w:shd w:val="clear" w:color="auto" w:fill="D9D9D9" w:themeFill="background1" w:themeFillShade="D9"/>
            <w:vAlign w:val="center"/>
          </w:tcPr>
          <w:p w:rsidR="00B971DE" w:rsidRPr="00B971DE" w:rsidRDefault="00B971DE" w:rsidP="004E7608">
            <w:pPr>
              <w:pStyle w:val="TableParagraph"/>
              <w:spacing w:line="240" w:lineRule="auto"/>
              <w:ind w:left="0" w:right="130"/>
              <w:rPr>
                <w:rFonts w:ascii="Arial" w:hAnsi="Arial" w:cs="Arial"/>
                <w:b/>
                <w:color w:val="231F20"/>
                <w:sz w:val="24"/>
                <w:szCs w:val="24"/>
              </w:rPr>
            </w:pPr>
            <w:r w:rsidRPr="00B971DE">
              <w:rPr>
                <w:rFonts w:ascii="Arial" w:hAnsi="Arial" w:cs="Arial"/>
                <w:b/>
                <w:color w:val="231F20"/>
                <w:sz w:val="24"/>
                <w:szCs w:val="24"/>
              </w:rPr>
              <w:t>Luchtpistool</w:t>
            </w:r>
          </w:p>
        </w:tc>
        <w:tc>
          <w:tcPr>
            <w:tcW w:w="1645" w:type="dxa"/>
            <w:shd w:val="clear" w:color="auto" w:fill="D9D9D9" w:themeFill="background1" w:themeFillShade="D9"/>
            <w:vAlign w:val="center"/>
          </w:tcPr>
          <w:p w:rsidR="00B971DE" w:rsidRPr="00B971DE" w:rsidRDefault="00B971DE" w:rsidP="004E7608">
            <w:pPr>
              <w:pStyle w:val="TableParagraph"/>
              <w:spacing w:line="240" w:lineRule="auto"/>
              <w:ind w:left="0" w:right="130"/>
              <w:rPr>
                <w:rFonts w:ascii="Arial" w:hAnsi="Arial" w:cs="Arial"/>
                <w:b/>
                <w:sz w:val="24"/>
                <w:szCs w:val="24"/>
              </w:rPr>
            </w:pPr>
            <w:proofErr w:type="spellStart"/>
            <w:r w:rsidRPr="00B971DE">
              <w:rPr>
                <w:rFonts w:ascii="Arial" w:hAnsi="Arial" w:cs="Arial"/>
                <w:b/>
                <w:color w:val="231F20"/>
                <w:sz w:val="24"/>
                <w:szCs w:val="24"/>
              </w:rPr>
              <w:t>aantal</w:t>
            </w:r>
            <w:proofErr w:type="spellEnd"/>
            <w:r w:rsidRPr="00B971DE">
              <w:rPr>
                <w:rFonts w:ascii="Arial" w:hAnsi="Arial" w:cs="Arial"/>
                <w:b/>
                <w:color w:val="231F20"/>
                <w:spacing w:val="-1"/>
                <w:sz w:val="24"/>
                <w:szCs w:val="24"/>
              </w:rPr>
              <w:t xml:space="preserve"> </w:t>
            </w:r>
            <w:r w:rsidRPr="00B971DE">
              <w:rPr>
                <w:rFonts w:ascii="Arial" w:hAnsi="Arial" w:cs="Arial"/>
                <w:b/>
                <w:color w:val="231F20"/>
                <w:spacing w:val="-1"/>
                <w:sz w:val="24"/>
                <w:szCs w:val="24"/>
              </w:rPr>
              <w:br/>
            </w:r>
            <w:proofErr w:type="spellStart"/>
            <w:r w:rsidRPr="00B971DE">
              <w:rPr>
                <w:rFonts w:ascii="Arial" w:hAnsi="Arial" w:cs="Arial"/>
                <w:b/>
                <w:color w:val="231F20"/>
                <w:sz w:val="24"/>
                <w:szCs w:val="24"/>
              </w:rPr>
              <w:t>schoten</w:t>
            </w:r>
            <w:proofErr w:type="spellEnd"/>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sz w:val="24"/>
                <w:szCs w:val="24"/>
              </w:rPr>
            </w:pPr>
            <w:r w:rsidRPr="00B971DE">
              <w:rPr>
                <w:rFonts w:ascii="Arial" w:hAnsi="Arial" w:cs="Arial"/>
                <w:color w:val="231F20"/>
                <w:sz w:val="24"/>
                <w:szCs w:val="24"/>
              </w:rPr>
              <w:t>Heren</w:t>
            </w:r>
          </w:p>
        </w:tc>
        <w:tc>
          <w:tcPr>
            <w:tcW w:w="1974" w:type="dxa"/>
            <w:vAlign w:val="center"/>
          </w:tcPr>
          <w:p w:rsidR="00B971DE" w:rsidRPr="00B971DE" w:rsidRDefault="00B971DE" w:rsidP="004E7608">
            <w:pPr>
              <w:pStyle w:val="TableParagraph"/>
              <w:spacing w:line="240" w:lineRule="auto"/>
              <w:ind w:left="0"/>
              <w:rPr>
                <w:rFonts w:ascii="Arial" w:hAnsi="Arial" w:cs="Arial"/>
                <w:sz w:val="24"/>
                <w:szCs w:val="24"/>
              </w:rPr>
            </w:pPr>
            <w:r w:rsidRPr="00B971DE">
              <w:rPr>
                <w:rFonts w:ascii="Arial" w:hAnsi="Arial" w:cs="Arial"/>
                <w:color w:val="231F20"/>
                <w:sz w:val="24"/>
                <w:szCs w:val="24"/>
              </w:rPr>
              <w:t>HH-HA-HB</w:t>
            </w: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HH-HA-HB</w:t>
            </w:r>
          </w:p>
        </w:tc>
        <w:tc>
          <w:tcPr>
            <w:tcW w:w="1645" w:type="dxa"/>
            <w:vAlign w:val="center"/>
          </w:tcPr>
          <w:p w:rsidR="00B971DE" w:rsidRPr="00B971DE" w:rsidRDefault="00B971DE" w:rsidP="004E7608">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sz w:val="24"/>
                <w:szCs w:val="24"/>
              </w:rPr>
            </w:pPr>
            <w:r w:rsidRPr="00B971DE">
              <w:rPr>
                <w:rFonts w:ascii="Arial" w:hAnsi="Arial" w:cs="Arial"/>
                <w:color w:val="231F20"/>
                <w:sz w:val="24"/>
                <w:szCs w:val="24"/>
              </w:rPr>
              <w:t>Dames</w:t>
            </w:r>
          </w:p>
        </w:tc>
        <w:tc>
          <w:tcPr>
            <w:tcW w:w="1974" w:type="dxa"/>
            <w:vAlign w:val="center"/>
          </w:tcPr>
          <w:p w:rsidR="00B971DE" w:rsidRPr="00B971DE" w:rsidRDefault="00B971DE" w:rsidP="004E7608">
            <w:pPr>
              <w:pStyle w:val="TableParagraph"/>
              <w:spacing w:line="240" w:lineRule="auto"/>
              <w:ind w:left="0"/>
              <w:rPr>
                <w:rFonts w:ascii="Arial" w:hAnsi="Arial" w:cs="Arial"/>
                <w:sz w:val="24"/>
                <w:szCs w:val="24"/>
              </w:rPr>
            </w:pPr>
            <w:r w:rsidRPr="00B971DE">
              <w:rPr>
                <w:rFonts w:ascii="Arial" w:hAnsi="Arial" w:cs="Arial"/>
                <w:color w:val="231F20"/>
                <w:sz w:val="24"/>
                <w:szCs w:val="24"/>
              </w:rPr>
              <w:t>DH-DA</w:t>
            </w: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DH-DA</w:t>
            </w:r>
          </w:p>
        </w:tc>
        <w:tc>
          <w:tcPr>
            <w:tcW w:w="1645" w:type="dxa"/>
            <w:vAlign w:val="center"/>
          </w:tcPr>
          <w:p w:rsidR="00B971DE" w:rsidRPr="00B971DE" w:rsidRDefault="00B971DE" w:rsidP="004E7608">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w:t>
            </w:r>
          </w:p>
        </w:tc>
        <w:tc>
          <w:tcPr>
            <w:tcW w:w="1974" w:type="dxa"/>
            <w:vAlign w:val="center"/>
          </w:tcPr>
          <w:p w:rsidR="00B971DE" w:rsidRPr="00B971DE" w:rsidRDefault="00B971DE" w:rsidP="004E7608">
            <w:pPr>
              <w:pStyle w:val="TableParagraph"/>
              <w:spacing w:line="240" w:lineRule="auto"/>
              <w:ind w:left="0"/>
              <w:rPr>
                <w:rFonts w:ascii="Arial" w:hAnsi="Arial" w:cs="Arial"/>
                <w:sz w:val="24"/>
                <w:szCs w:val="24"/>
              </w:rPr>
            </w:pPr>
            <w:r w:rsidRPr="00B971DE">
              <w:rPr>
                <w:rFonts w:ascii="Arial" w:hAnsi="Arial" w:cs="Arial"/>
                <w:color w:val="231F20"/>
                <w:sz w:val="24"/>
                <w:szCs w:val="24"/>
              </w:rPr>
              <w:t>VH-VA</w:t>
            </w: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p>
        </w:tc>
        <w:tc>
          <w:tcPr>
            <w:tcW w:w="1645" w:type="dxa"/>
            <w:vAlign w:val="center"/>
          </w:tcPr>
          <w:p w:rsidR="00B971DE" w:rsidRPr="00B971DE" w:rsidRDefault="00B971DE" w:rsidP="004E7608">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w:t>
            </w:r>
            <w:proofErr w:type="spellStart"/>
            <w:r w:rsidRPr="00B971DE">
              <w:rPr>
                <w:rFonts w:ascii="Arial" w:hAnsi="Arial" w:cs="Arial"/>
                <w:color w:val="231F20"/>
                <w:sz w:val="24"/>
                <w:szCs w:val="24"/>
              </w:rPr>
              <w:t>Heren</w:t>
            </w:r>
            <w:proofErr w:type="spellEnd"/>
          </w:p>
        </w:tc>
        <w:tc>
          <w:tcPr>
            <w:tcW w:w="1974" w:type="dxa"/>
            <w:vAlign w:val="center"/>
          </w:tcPr>
          <w:p w:rsidR="00B971DE" w:rsidRPr="00B971DE" w:rsidRDefault="00B971DE" w:rsidP="004E7608">
            <w:pPr>
              <w:pStyle w:val="TableParagraph"/>
              <w:spacing w:line="240" w:lineRule="auto"/>
              <w:ind w:left="0"/>
              <w:rPr>
                <w:rFonts w:ascii="Arial" w:hAnsi="Arial" w:cs="Arial"/>
                <w:color w:val="231F20"/>
                <w:sz w:val="24"/>
                <w:szCs w:val="24"/>
              </w:rPr>
            </w:pP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VH-VA</w:t>
            </w:r>
          </w:p>
        </w:tc>
        <w:tc>
          <w:tcPr>
            <w:tcW w:w="1645"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40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Dames</w:t>
            </w:r>
          </w:p>
        </w:tc>
        <w:tc>
          <w:tcPr>
            <w:tcW w:w="1974" w:type="dxa"/>
            <w:vAlign w:val="center"/>
          </w:tcPr>
          <w:p w:rsidR="00B971DE" w:rsidRPr="00B971DE" w:rsidRDefault="00B971DE" w:rsidP="004E7608">
            <w:pPr>
              <w:pStyle w:val="TableParagraph"/>
              <w:spacing w:line="240" w:lineRule="auto"/>
              <w:ind w:left="0"/>
              <w:rPr>
                <w:rFonts w:ascii="Arial" w:hAnsi="Arial" w:cs="Arial"/>
                <w:color w:val="231F20"/>
                <w:sz w:val="24"/>
                <w:szCs w:val="24"/>
              </w:rPr>
            </w:pP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VH-VA</w:t>
            </w:r>
          </w:p>
        </w:tc>
        <w:tc>
          <w:tcPr>
            <w:tcW w:w="1645"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z w:val="24"/>
                <w:szCs w:val="24"/>
              </w:rPr>
              <w:t xml:space="preserve"> A </w:t>
            </w:r>
            <w:proofErr w:type="spellStart"/>
            <w:r w:rsidRPr="00B971DE">
              <w:rPr>
                <w:rFonts w:ascii="Arial" w:hAnsi="Arial" w:cs="Arial"/>
                <w:color w:val="231F20"/>
                <w:sz w:val="24"/>
                <w:szCs w:val="24"/>
              </w:rPr>
              <w:t>Heren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JAH</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JAH</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A Dames</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JAD</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JAD</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 xml:space="preserve">B </w:t>
            </w:r>
            <w:proofErr w:type="spellStart"/>
            <w:r w:rsidRPr="00B971DE">
              <w:rPr>
                <w:rFonts w:ascii="Arial" w:hAnsi="Arial" w:cs="Arial"/>
                <w:color w:val="231F20"/>
                <w:sz w:val="24"/>
                <w:szCs w:val="24"/>
              </w:rPr>
              <w:t>Heren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JBH</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B Dames</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JBD</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z w:val="24"/>
                <w:szCs w:val="24"/>
              </w:rPr>
              <w:t xml:space="preserve"> B </w:t>
            </w:r>
            <w:proofErr w:type="spellStart"/>
            <w:r w:rsidRPr="00B971DE">
              <w:rPr>
                <w:rFonts w:ascii="Arial" w:hAnsi="Arial" w:cs="Arial"/>
                <w:color w:val="231F20"/>
                <w:sz w:val="24"/>
                <w:szCs w:val="24"/>
              </w:rPr>
              <w:t>gemengd</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JB</w:t>
            </w:r>
          </w:p>
        </w:tc>
        <w:tc>
          <w:tcPr>
            <w:tcW w:w="1645"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C</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JC</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JC</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FF61EE" w:rsidTr="008F4319">
        <w:trPr>
          <w:cantSplit/>
        </w:trPr>
        <w:tc>
          <w:tcPr>
            <w:tcW w:w="2481" w:type="dxa"/>
            <w:tcBorders>
              <w:bottom w:val="single" w:sz="4" w:space="0" w:color="231F20"/>
            </w:tcBorders>
            <w:vAlign w:val="center"/>
          </w:tcPr>
          <w:p w:rsidR="00FF61EE" w:rsidRPr="00B971DE" w:rsidRDefault="00FF61EE" w:rsidP="00EF08CB">
            <w:pPr>
              <w:pStyle w:val="Plattetekst"/>
              <w:jc w:val="center"/>
              <w:rPr>
                <w:rFonts w:cs="Arial"/>
                <w:bCs/>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b/>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0"/>
              <w:rPr>
                <w:rFonts w:ascii="Arial" w:hAnsi="Arial" w:cs="Arial"/>
                <w:b/>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0"/>
              <w:rPr>
                <w:rFonts w:ascii="Arial" w:hAnsi="Arial" w:cs="Arial"/>
                <w:b/>
                <w:color w:val="231F20"/>
                <w:sz w:val="24"/>
                <w:szCs w:val="24"/>
              </w:rPr>
            </w:pPr>
          </w:p>
        </w:tc>
      </w:tr>
      <w:tr w:rsidR="00EF08CB" w:rsidTr="008F4319">
        <w:trPr>
          <w:cantSplit/>
        </w:trPr>
        <w:tc>
          <w:tcPr>
            <w:tcW w:w="2481" w:type="dxa"/>
            <w:shd w:val="clear" w:color="auto" w:fill="D9D9D9" w:themeFill="background1" w:themeFillShade="D9"/>
            <w:vAlign w:val="center"/>
          </w:tcPr>
          <w:p w:rsidR="00EF08CB" w:rsidRPr="008F4319" w:rsidRDefault="00EF08CB" w:rsidP="00EF08CB">
            <w:pPr>
              <w:pStyle w:val="Plattetekst"/>
              <w:jc w:val="center"/>
              <w:rPr>
                <w:rFonts w:ascii="Arial" w:hAnsi="Arial" w:cs="Arial"/>
                <w:bCs/>
                <w:sz w:val="24"/>
                <w:szCs w:val="24"/>
              </w:rPr>
            </w:pPr>
            <w:r w:rsidRPr="00B971DE">
              <w:rPr>
                <w:rFonts w:ascii="Arial" w:hAnsi="Arial" w:cs="Arial"/>
                <w:bCs/>
                <w:sz w:val="24"/>
                <w:szCs w:val="24"/>
              </w:rPr>
              <w:t xml:space="preserve">PERSOONLIJK </w:t>
            </w:r>
            <w:r w:rsidRPr="00B971DE">
              <w:rPr>
                <w:rFonts w:ascii="Arial" w:hAnsi="Arial" w:cs="Arial"/>
                <w:bCs/>
                <w:sz w:val="24"/>
                <w:szCs w:val="24"/>
              </w:rPr>
              <w:br/>
              <w:t>OPGELEGD</w:t>
            </w:r>
          </w:p>
        </w:tc>
        <w:tc>
          <w:tcPr>
            <w:tcW w:w="1974" w:type="dxa"/>
            <w:shd w:val="clear" w:color="auto" w:fill="D9D9D9" w:themeFill="background1" w:themeFillShade="D9"/>
            <w:vAlign w:val="center"/>
          </w:tcPr>
          <w:p w:rsidR="00EF08CB" w:rsidRPr="008F4319" w:rsidRDefault="00EF08CB" w:rsidP="00EF08CB">
            <w:pPr>
              <w:pStyle w:val="TableParagraph"/>
              <w:spacing w:line="240" w:lineRule="auto"/>
              <w:ind w:left="0"/>
              <w:rPr>
                <w:rFonts w:ascii="Arial" w:eastAsia="Times New Roman" w:hAnsi="Arial" w:cs="Arial"/>
                <w:b/>
                <w:bCs/>
                <w:sz w:val="24"/>
                <w:szCs w:val="24"/>
              </w:rPr>
            </w:pPr>
            <w:r w:rsidRPr="008F4319">
              <w:rPr>
                <w:rFonts w:ascii="Arial" w:eastAsia="Times New Roman" w:hAnsi="Arial" w:cs="Arial"/>
                <w:b/>
                <w:bCs/>
                <w:sz w:val="24"/>
                <w:szCs w:val="24"/>
              </w:rPr>
              <w:t>Luchtgeweer</w:t>
            </w:r>
          </w:p>
        </w:tc>
        <w:tc>
          <w:tcPr>
            <w:tcW w:w="1843" w:type="dxa"/>
            <w:shd w:val="clear" w:color="auto" w:fill="D9D9D9" w:themeFill="background1" w:themeFillShade="D9"/>
            <w:vAlign w:val="center"/>
          </w:tcPr>
          <w:p w:rsidR="00EF08CB" w:rsidRPr="008F4319" w:rsidRDefault="00EF08CB" w:rsidP="00EF08CB">
            <w:pPr>
              <w:pStyle w:val="TableParagraph"/>
              <w:spacing w:line="240" w:lineRule="auto"/>
              <w:ind w:left="0" w:right="130"/>
              <w:rPr>
                <w:rFonts w:ascii="Arial" w:eastAsia="Times New Roman" w:hAnsi="Arial" w:cs="Arial"/>
                <w:b/>
                <w:bCs/>
                <w:sz w:val="24"/>
                <w:szCs w:val="24"/>
              </w:rPr>
            </w:pPr>
            <w:r w:rsidRPr="008F4319">
              <w:rPr>
                <w:rFonts w:ascii="Arial" w:eastAsia="Times New Roman" w:hAnsi="Arial" w:cs="Arial"/>
                <w:b/>
                <w:bCs/>
                <w:sz w:val="24"/>
                <w:szCs w:val="24"/>
              </w:rPr>
              <w:t>Luchtpistool</w:t>
            </w:r>
          </w:p>
        </w:tc>
        <w:tc>
          <w:tcPr>
            <w:tcW w:w="1645" w:type="dxa"/>
            <w:shd w:val="clear" w:color="auto" w:fill="D9D9D9" w:themeFill="background1" w:themeFillShade="D9"/>
            <w:vAlign w:val="center"/>
          </w:tcPr>
          <w:p w:rsidR="00EF08CB" w:rsidRPr="008F4319" w:rsidRDefault="00EF08CB" w:rsidP="00EF08CB">
            <w:pPr>
              <w:pStyle w:val="TableParagraph"/>
              <w:spacing w:line="240" w:lineRule="auto"/>
              <w:ind w:left="0" w:right="130"/>
              <w:rPr>
                <w:rFonts w:ascii="Arial" w:eastAsia="Times New Roman" w:hAnsi="Arial" w:cs="Arial"/>
                <w:b/>
                <w:bCs/>
                <w:sz w:val="24"/>
                <w:szCs w:val="24"/>
              </w:rPr>
            </w:pPr>
            <w:proofErr w:type="spellStart"/>
            <w:r w:rsidRPr="008F4319">
              <w:rPr>
                <w:rFonts w:ascii="Arial" w:eastAsia="Times New Roman" w:hAnsi="Arial" w:cs="Arial"/>
                <w:b/>
                <w:bCs/>
                <w:sz w:val="24"/>
                <w:szCs w:val="24"/>
              </w:rPr>
              <w:t>aantal</w:t>
            </w:r>
            <w:proofErr w:type="spellEnd"/>
            <w:r w:rsidRPr="008F4319">
              <w:rPr>
                <w:rFonts w:ascii="Arial" w:eastAsia="Times New Roman" w:hAnsi="Arial" w:cs="Arial"/>
                <w:b/>
                <w:bCs/>
                <w:sz w:val="24"/>
                <w:szCs w:val="24"/>
              </w:rPr>
              <w:t xml:space="preserve"> </w:t>
            </w:r>
            <w:proofErr w:type="spellStart"/>
            <w:r w:rsidRPr="008F4319">
              <w:rPr>
                <w:rFonts w:ascii="Arial" w:eastAsia="Times New Roman" w:hAnsi="Arial" w:cs="Arial"/>
                <w:b/>
                <w:bCs/>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VH-VA-VB</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VH-VA</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C</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JC</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JC</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D</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JD</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JD</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FF61EE" w:rsidTr="008F4319">
        <w:trPr>
          <w:cantSplit/>
        </w:trPr>
        <w:tc>
          <w:tcPr>
            <w:tcW w:w="2481" w:type="dxa"/>
            <w:tcBorders>
              <w:bottom w:val="single" w:sz="4" w:space="0" w:color="231F20"/>
            </w:tcBorders>
            <w:vAlign w:val="center"/>
          </w:tcPr>
          <w:p w:rsidR="00FF61EE" w:rsidRPr="00B971DE" w:rsidRDefault="00FF61EE" w:rsidP="00EF08CB">
            <w:pPr>
              <w:pStyle w:val="Plattetekst"/>
              <w:jc w:val="center"/>
              <w:rPr>
                <w:rFonts w:cs="Arial"/>
                <w:bCs/>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b/>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b/>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b/>
                <w:color w:val="231F20"/>
                <w:sz w:val="24"/>
                <w:szCs w:val="24"/>
              </w:rPr>
            </w:pPr>
          </w:p>
        </w:tc>
      </w:tr>
      <w:tr w:rsidR="00EF08CB" w:rsidTr="008F4319">
        <w:trPr>
          <w:cantSplit/>
        </w:trPr>
        <w:tc>
          <w:tcPr>
            <w:tcW w:w="2481" w:type="dxa"/>
            <w:shd w:val="clear" w:color="auto" w:fill="D9D9D9" w:themeFill="background1" w:themeFillShade="D9"/>
            <w:vAlign w:val="center"/>
          </w:tcPr>
          <w:p w:rsidR="00EF08CB" w:rsidRPr="00B971DE" w:rsidRDefault="00EF08CB" w:rsidP="00EF08CB">
            <w:pPr>
              <w:pStyle w:val="Plattetekst"/>
              <w:jc w:val="center"/>
              <w:rPr>
                <w:rFonts w:ascii="Arial" w:hAnsi="Arial" w:cs="Arial"/>
                <w:sz w:val="24"/>
                <w:szCs w:val="24"/>
              </w:rPr>
            </w:pPr>
            <w:r w:rsidRPr="00B971DE">
              <w:rPr>
                <w:rFonts w:ascii="Arial" w:hAnsi="Arial" w:cs="Arial"/>
                <w:bCs/>
                <w:sz w:val="24"/>
                <w:szCs w:val="24"/>
              </w:rPr>
              <w:t>MINDER VALIDE</w:t>
            </w:r>
            <w:r w:rsidRPr="00B971DE">
              <w:rPr>
                <w:rFonts w:ascii="Arial" w:hAnsi="Arial" w:cs="Arial"/>
                <w:bCs/>
                <w:sz w:val="24"/>
                <w:szCs w:val="24"/>
              </w:rPr>
              <w:br/>
              <w:t>STAAND</w:t>
            </w:r>
          </w:p>
        </w:tc>
        <w:tc>
          <w:tcPr>
            <w:tcW w:w="1974" w:type="dxa"/>
            <w:shd w:val="clear" w:color="auto" w:fill="D9D9D9" w:themeFill="background1" w:themeFillShade="D9"/>
            <w:vAlign w:val="center"/>
          </w:tcPr>
          <w:p w:rsidR="00EF08CB" w:rsidRPr="00B971DE" w:rsidRDefault="00EF08CB" w:rsidP="00EF08CB">
            <w:pPr>
              <w:pStyle w:val="TableParagraph"/>
              <w:spacing w:line="240" w:lineRule="auto"/>
              <w:ind w:left="0"/>
              <w:rPr>
                <w:rFonts w:ascii="Arial" w:hAnsi="Arial" w:cs="Arial"/>
                <w:b/>
                <w:sz w:val="24"/>
                <w:szCs w:val="24"/>
              </w:rPr>
            </w:pPr>
            <w:r w:rsidRPr="00B971DE">
              <w:rPr>
                <w:rFonts w:ascii="Arial" w:hAnsi="Arial" w:cs="Arial"/>
                <w:b/>
                <w:color w:val="231F20"/>
                <w:sz w:val="24"/>
                <w:szCs w:val="24"/>
              </w:rPr>
              <w:t>Luchtgeweer</w:t>
            </w:r>
          </w:p>
        </w:tc>
        <w:tc>
          <w:tcPr>
            <w:tcW w:w="1843"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color w:val="231F20"/>
                <w:sz w:val="24"/>
                <w:szCs w:val="24"/>
              </w:rPr>
            </w:pPr>
            <w:r w:rsidRPr="00B971DE">
              <w:rPr>
                <w:rFonts w:ascii="Arial" w:hAnsi="Arial" w:cs="Arial"/>
                <w:b/>
                <w:color w:val="231F20"/>
                <w:sz w:val="24"/>
                <w:szCs w:val="24"/>
              </w:rPr>
              <w:t>Luchtpistool</w:t>
            </w:r>
          </w:p>
        </w:tc>
        <w:tc>
          <w:tcPr>
            <w:tcW w:w="1645"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sz w:val="24"/>
                <w:szCs w:val="24"/>
              </w:rPr>
            </w:pPr>
            <w:proofErr w:type="spellStart"/>
            <w:r w:rsidRPr="00B971DE">
              <w:rPr>
                <w:rFonts w:ascii="Arial" w:hAnsi="Arial" w:cs="Arial"/>
                <w:b/>
                <w:color w:val="231F20"/>
                <w:sz w:val="24"/>
                <w:szCs w:val="24"/>
              </w:rPr>
              <w:t>aantal</w:t>
            </w:r>
            <w:proofErr w:type="spellEnd"/>
            <w:r w:rsidRPr="00B971DE">
              <w:rPr>
                <w:rFonts w:ascii="Arial" w:hAnsi="Arial" w:cs="Arial"/>
                <w:b/>
                <w:color w:val="231F20"/>
                <w:spacing w:val="-1"/>
                <w:sz w:val="24"/>
                <w:szCs w:val="24"/>
              </w:rPr>
              <w:t xml:space="preserve"> </w:t>
            </w:r>
            <w:proofErr w:type="spellStart"/>
            <w:r w:rsidRPr="00B971DE">
              <w:rPr>
                <w:rFonts w:ascii="Arial" w:hAnsi="Arial" w:cs="Arial"/>
                <w:b/>
                <w:color w:val="231F20"/>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SH1-SH2-SH3</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40-60</w:t>
            </w:r>
            <w:r w:rsidRPr="00B971DE">
              <w:rPr>
                <w:rFonts w:ascii="Arial" w:hAnsi="Arial" w:cs="Arial"/>
                <w:color w:val="231F20"/>
                <w:spacing w:val="-1"/>
                <w:sz w:val="24"/>
                <w:szCs w:val="24"/>
              </w:rPr>
              <w:t xml:space="preserve"> </w:t>
            </w:r>
            <w:r w:rsidRPr="00B971DE">
              <w:rPr>
                <w:rFonts w:ascii="Arial" w:hAnsi="Arial" w:cs="Arial"/>
                <w:color w:val="231F20"/>
                <w:sz w:val="24"/>
                <w:szCs w:val="24"/>
              </w:rPr>
              <w:t>(SH3)</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r w:rsidRPr="00B971DE">
              <w:rPr>
                <w:rFonts w:ascii="Arial" w:hAnsi="Arial" w:cs="Arial"/>
                <w:color w:val="231F20"/>
                <w:sz w:val="24"/>
                <w:szCs w:val="24"/>
              </w:rPr>
              <w:t>Heren</w:t>
            </w:r>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SH1</w:t>
            </w:r>
          </w:p>
        </w:tc>
        <w:tc>
          <w:tcPr>
            <w:tcW w:w="1645"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60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r w:rsidRPr="00B971DE">
              <w:rPr>
                <w:rFonts w:ascii="Arial" w:hAnsi="Arial" w:cs="Arial"/>
                <w:color w:val="231F20"/>
                <w:sz w:val="24"/>
                <w:szCs w:val="24"/>
              </w:rPr>
              <w:t>Dames</w:t>
            </w:r>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SH1</w:t>
            </w:r>
          </w:p>
        </w:tc>
        <w:tc>
          <w:tcPr>
            <w:tcW w:w="1645"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SH1-SH2-SH3</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Veteranen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SH1-SH2-SH3</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FF61EE" w:rsidTr="008F4319">
        <w:trPr>
          <w:cantSplit/>
        </w:trPr>
        <w:tc>
          <w:tcPr>
            <w:tcW w:w="2481" w:type="dxa"/>
            <w:tcBorders>
              <w:bottom w:val="single" w:sz="4" w:space="0" w:color="231F20"/>
            </w:tcBorders>
            <w:vAlign w:val="center"/>
          </w:tcPr>
          <w:p w:rsidR="00FF61EE" w:rsidRPr="00B971DE" w:rsidRDefault="00FF61EE" w:rsidP="00EF08CB">
            <w:pPr>
              <w:pStyle w:val="TableParagraph"/>
              <w:spacing w:line="240" w:lineRule="auto"/>
              <w:ind w:left="0"/>
              <w:jc w:val="left"/>
              <w:rPr>
                <w:rFonts w:ascii="Arial" w:hAnsi="Arial" w:cs="Arial"/>
                <w:color w:val="231F20"/>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r>
      <w:tr w:rsidR="00EF08CB" w:rsidTr="008F4319">
        <w:trPr>
          <w:cantSplit/>
        </w:trPr>
        <w:tc>
          <w:tcPr>
            <w:tcW w:w="2481" w:type="dxa"/>
            <w:shd w:val="clear" w:color="auto" w:fill="D9D9D9" w:themeFill="background1" w:themeFillShade="D9"/>
            <w:vAlign w:val="center"/>
          </w:tcPr>
          <w:p w:rsidR="00EF08CB" w:rsidRPr="00B971DE" w:rsidRDefault="00EF08CB" w:rsidP="00EF08CB">
            <w:pPr>
              <w:pStyle w:val="Plattetekst"/>
              <w:jc w:val="center"/>
              <w:rPr>
                <w:rFonts w:ascii="Arial" w:hAnsi="Arial" w:cs="Arial"/>
                <w:sz w:val="24"/>
                <w:szCs w:val="24"/>
              </w:rPr>
            </w:pPr>
            <w:r w:rsidRPr="00B971DE">
              <w:rPr>
                <w:rFonts w:ascii="Arial" w:hAnsi="Arial" w:cs="Arial"/>
                <w:bCs/>
                <w:sz w:val="24"/>
                <w:szCs w:val="24"/>
              </w:rPr>
              <w:t>MINDER VALIDE</w:t>
            </w:r>
            <w:r w:rsidRPr="00B971DE">
              <w:rPr>
                <w:rFonts w:ascii="Arial" w:hAnsi="Arial" w:cs="Arial"/>
                <w:bCs/>
                <w:sz w:val="24"/>
                <w:szCs w:val="24"/>
              </w:rPr>
              <w:br/>
              <w:t>LIGGEND</w:t>
            </w:r>
          </w:p>
        </w:tc>
        <w:tc>
          <w:tcPr>
            <w:tcW w:w="1974" w:type="dxa"/>
            <w:shd w:val="clear" w:color="auto" w:fill="D9D9D9" w:themeFill="background1" w:themeFillShade="D9"/>
            <w:vAlign w:val="center"/>
          </w:tcPr>
          <w:p w:rsidR="00EF08CB" w:rsidRPr="00B971DE" w:rsidRDefault="00EF08CB" w:rsidP="00EF08CB">
            <w:pPr>
              <w:pStyle w:val="TableParagraph"/>
              <w:spacing w:line="240" w:lineRule="auto"/>
              <w:ind w:left="0"/>
              <w:rPr>
                <w:rFonts w:ascii="Arial" w:hAnsi="Arial" w:cs="Arial"/>
                <w:b/>
                <w:sz w:val="24"/>
                <w:szCs w:val="24"/>
              </w:rPr>
            </w:pPr>
            <w:r w:rsidRPr="00B971DE">
              <w:rPr>
                <w:rFonts w:ascii="Arial" w:hAnsi="Arial" w:cs="Arial"/>
                <w:b/>
                <w:color w:val="231F20"/>
                <w:sz w:val="24"/>
                <w:szCs w:val="24"/>
              </w:rPr>
              <w:t>Luchtgeweer</w:t>
            </w:r>
          </w:p>
        </w:tc>
        <w:tc>
          <w:tcPr>
            <w:tcW w:w="1843"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color w:val="231F20"/>
                <w:sz w:val="24"/>
                <w:szCs w:val="24"/>
              </w:rPr>
            </w:pPr>
          </w:p>
        </w:tc>
        <w:tc>
          <w:tcPr>
            <w:tcW w:w="1645"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sz w:val="24"/>
                <w:szCs w:val="24"/>
              </w:rPr>
            </w:pPr>
            <w:proofErr w:type="spellStart"/>
            <w:r w:rsidRPr="00B971DE">
              <w:rPr>
                <w:rFonts w:ascii="Arial" w:hAnsi="Arial" w:cs="Arial"/>
                <w:b/>
                <w:color w:val="231F20"/>
                <w:sz w:val="24"/>
                <w:szCs w:val="24"/>
              </w:rPr>
              <w:t>aantal</w:t>
            </w:r>
            <w:proofErr w:type="spellEnd"/>
            <w:r w:rsidRPr="00B971DE">
              <w:rPr>
                <w:rFonts w:ascii="Arial" w:hAnsi="Arial" w:cs="Arial"/>
                <w:b/>
                <w:color w:val="231F20"/>
                <w:spacing w:val="-1"/>
                <w:sz w:val="24"/>
                <w:szCs w:val="24"/>
              </w:rPr>
              <w:t xml:space="preserve"> </w:t>
            </w:r>
            <w:proofErr w:type="spellStart"/>
            <w:r w:rsidRPr="00B971DE">
              <w:rPr>
                <w:rFonts w:ascii="Arial" w:hAnsi="Arial" w:cs="Arial"/>
                <w:b/>
                <w:color w:val="231F20"/>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EF08CB" w:rsidRPr="00B971DE"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Junioren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r w:rsidRPr="00B971DE">
              <w:rPr>
                <w:rFonts w:ascii="Arial" w:hAnsi="Arial" w:cs="Arial"/>
                <w:color w:val="231F20"/>
                <w:sz w:val="24"/>
                <w:szCs w:val="24"/>
              </w:rPr>
              <w:t>SH1-SH2</w:t>
            </w:r>
          </w:p>
        </w:tc>
        <w:tc>
          <w:tcPr>
            <w:tcW w:w="1843"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220"/>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r w:rsidRPr="00B971DE">
              <w:rPr>
                <w:rFonts w:ascii="Arial" w:hAnsi="Arial" w:cs="Arial"/>
                <w:color w:val="231F20"/>
                <w:sz w:val="24"/>
                <w:szCs w:val="24"/>
              </w:rPr>
              <w:t>SH1-SH2</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40</w:t>
            </w:r>
          </w:p>
        </w:tc>
      </w:tr>
      <w:tr w:rsidR="00FF61EE" w:rsidTr="008F4319">
        <w:trPr>
          <w:cantSplit/>
          <w:trHeight w:val="70"/>
        </w:trPr>
        <w:tc>
          <w:tcPr>
            <w:tcW w:w="2481" w:type="dxa"/>
            <w:tcBorders>
              <w:bottom w:val="single" w:sz="4" w:space="0" w:color="231F20"/>
            </w:tcBorders>
            <w:vAlign w:val="center"/>
          </w:tcPr>
          <w:p w:rsidR="00FF61EE" w:rsidRPr="00B971DE" w:rsidRDefault="00FF61EE" w:rsidP="00EF08CB">
            <w:pPr>
              <w:pStyle w:val="TableParagraph"/>
              <w:spacing w:line="240" w:lineRule="auto"/>
              <w:ind w:left="0"/>
              <w:jc w:val="left"/>
              <w:rPr>
                <w:rFonts w:ascii="Arial" w:hAnsi="Arial" w:cs="Arial"/>
                <w:color w:val="231F20"/>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r>
      <w:tr w:rsidR="008F4319" w:rsidRPr="00B971DE" w:rsidTr="008F4319">
        <w:trPr>
          <w:cantSplit/>
        </w:trPr>
        <w:tc>
          <w:tcPr>
            <w:tcW w:w="2481"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r w:rsidRPr="00B971DE">
              <w:rPr>
                <w:rFonts w:ascii="Arial" w:hAnsi="Arial" w:cs="Arial"/>
                <w:bCs/>
                <w:sz w:val="24"/>
                <w:szCs w:val="24"/>
              </w:rPr>
              <w:t>OPTIONEEL</w:t>
            </w:r>
          </w:p>
        </w:tc>
        <w:tc>
          <w:tcPr>
            <w:tcW w:w="1974"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r w:rsidRPr="00B971DE">
              <w:rPr>
                <w:rFonts w:ascii="Arial" w:hAnsi="Arial" w:cs="Arial"/>
                <w:bCs/>
                <w:sz w:val="24"/>
                <w:szCs w:val="24"/>
              </w:rPr>
              <w:t>Luchtgeweer</w:t>
            </w:r>
          </w:p>
        </w:tc>
        <w:tc>
          <w:tcPr>
            <w:tcW w:w="1843"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r w:rsidRPr="00B971DE">
              <w:rPr>
                <w:rFonts w:ascii="Arial" w:hAnsi="Arial" w:cs="Arial"/>
                <w:bCs/>
                <w:sz w:val="24"/>
                <w:szCs w:val="24"/>
              </w:rPr>
              <w:t>Luchtpistool</w:t>
            </w:r>
          </w:p>
        </w:tc>
        <w:tc>
          <w:tcPr>
            <w:tcW w:w="1645"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proofErr w:type="spellStart"/>
            <w:r w:rsidRPr="00B971DE">
              <w:rPr>
                <w:rFonts w:ascii="Arial" w:hAnsi="Arial" w:cs="Arial"/>
                <w:bCs/>
                <w:sz w:val="24"/>
                <w:szCs w:val="24"/>
              </w:rPr>
              <w:t>aantal</w:t>
            </w:r>
            <w:proofErr w:type="spellEnd"/>
            <w:r w:rsidRPr="00B971DE">
              <w:rPr>
                <w:rFonts w:ascii="Arial" w:hAnsi="Arial" w:cs="Arial"/>
                <w:bCs/>
                <w:sz w:val="24"/>
                <w:szCs w:val="24"/>
              </w:rPr>
              <w:t xml:space="preserve"> </w:t>
            </w:r>
            <w:proofErr w:type="spellStart"/>
            <w:r w:rsidRPr="00B971DE">
              <w:rPr>
                <w:rFonts w:ascii="Arial" w:hAnsi="Arial" w:cs="Arial"/>
                <w:bCs/>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r w:rsidRPr="00B971DE">
              <w:rPr>
                <w:rFonts w:ascii="Arial" w:hAnsi="Arial" w:cs="Arial"/>
                <w:color w:val="231F20"/>
                <w:sz w:val="24"/>
                <w:szCs w:val="24"/>
              </w:rPr>
              <w:t xml:space="preserve"> </w:t>
            </w:r>
            <w:proofErr w:type="spellStart"/>
            <w:r w:rsidRPr="00B971DE">
              <w:rPr>
                <w:rFonts w:ascii="Arial" w:hAnsi="Arial" w:cs="Arial"/>
                <w:color w:val="231F20"/>
                <w:sz w:val="24"/>
                <w:szCs w:val="24"/>
              </w:rPr>
              <w:t>Opgelegd</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962520" w:rsidRPr="00B971DE" w:rsidRDefault="00EF08CB" w:rsidP="00962520">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r w:rsidRPr="00B971DE">
              <w:rPr>
                <w:rFonts w:ascii="Arial" w:hAnsi="Arial" w:cs="Arial"/>
                <w:color w:val="231F20"/>
                <w:sz w:val="24"/>
                <w:szCs w:val="24"/>
              </w:rPr>
              <w:t xml:space="preserve"> </w:t>
            </w:r>
            <w:proofErr w:type="spellStart"/>
            <w:r w:rsidR="00962520">
              <w:rPr>
                <w:rFonts w:ascii="Arial" w:hAnsi="Arial" w:cs="Arial"/>
                <w:color w:val="231F20"/>
                <w:sz w:val="24"/>
                <w:szCs w:val="24"/>
              </w:rPr>
              <w:t>Zittend</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Z</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Z</w:t>
            </w: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bl>
    <w:p w:rsidR="00B971DE" w:rsidRDefault="00B971DE" w:rsidP="00B971DE">
      <w:pPr>
        <w:pStyle w:val="Plattetekst"/>
        <w:spacing w:line="237" w:lineRule="auto"/>
        <w:ind w:right="806"/>
        <w:jc w:val="both"/>
        <w:rPr>
          <w:b w:val="0"/>
          <w:bCs/>
          <w:color w:val="231F20"/>
        </w:rPr>
      </w:pPr>
    </w:p>
    <w:p w:rsidR="00C40929" w:rsidRDefault="00C40929" w:rsidP="00F56843">
      <w:pPr>
        <w:pStyle w:val="Plattetekst"/>
        <w:spacing w:line="237" w:lineRule="auto"/>
        <w:ind w:right="806"/>
        <w:jc w:val="both"/>
        <w:rPr>
          <w:bCs/>
          <w:color w:val="231F20"/>
          <w:sz w:val="24"/>
          <w:szCs w:val="24"/>
        </w:rPr>
      </w:pPr>
    </w:p>
    <w:p w:rsidR="00C40929" w:rsidRDefault="00C40929" w:rsidP="00F56843">
      <w:pPr>
        <w:pStyle w:val="Plattetekst"/>
        <w:spacing w:line="237" w:lineRule="auto"/>
        <w:ind w:right="806"/>
        <w:jc w:val="both"/>
        <w:rPr>
          <w:bCs/>
          <w:color w:val="231F20"/>
          <w:sz w:val="24"/>
          <w:szCs w:val="24"/>
        </w:rPr>
      </w:pPr>
    </w:p>
    <w:p w:rsidR="00C40929" w:rsidRDefault="00C40929" w:rsidP="00F56843">
      <w:pPr>
        <w:pStyle w:val="Plattetekst"/>
        <w:spacing w:line="237" w:lineRule="auto"/>
        <w:ind w:right="806"/>
        <w:jc w:val="both"/>
        <w:rPr>
          <w:bCs/>
          <w:color w:val="231F20"/>
          <w:sz w:val="24"/>
          <w:szCs w:val="24"/>
        </w:rPr>
      </w:pPr>
    </w:p>
    <w:p w:rsidR="00C40929" w:rsidRDefault="00C40929" w:rsidP="00F56843">
      <w:pPr>
        <w:pStyle w:val="Plattetekst"/>
        <w:spacing w:line="237" w:lineRule="auto"/>
        <w:ind w:right="806"/>
        <w:jc w:val="both"/>
        <w:rPr>
          <w:bCs/>
          <w:color w:val="231F20"/>
          <w:sz w:val="24"/>
          <w:szCs w:val="24"/>
        </w:rPr>
      </w:pPr>
    </w:p>
    <w:p w:rsidR="00C40929" w:rsidRDefault="00C40929" w:rsidP="00F56843">
      <w:pPr>
        <w:pStyle w:val="Plattetekst"/>
        <w:spacing w:line="237" w:lineRule="auto"/>
        <w:ind w:right="806"/>
        <w:jc w:val="both"/>
        <w:rPr>
          <w:bCs/>
          <w:color w:val="231F20"/>
          <w:sz w:val="24"/>
          <w:szCs w:val="24"/>
        </w:rPr>
      </w:pPr>
    </w:p>
    <w:p w:rsidR="00C40929" w:rsidRDefault="00C40929" w:rsidP="00F56843">
      <w:pPr>
        <w:pStyle w:val="Plattetekst"/>
        <w:spacing w:line="237" w:lineRule="auto"/>
        <w:ind w:right="806"/>
        <w:jc w:val="both"/>
        <w:rPr>
          <w:bCs/>
          <w:color w:val="231F20"/>
          <w:sz w:val="24"/>
          <w:szCs w:val="24"/>
        </w:rPr>
      </w:pPr>
    </w:p>
    <w:p w:rsidR="00C40929" w:rsidRDefault="00C40929" w:rsidP="00F56843">
      <w:pPr>
        <w:pStyle w:val="Plattetekst"/>
        <w:spacing w:line="237" w:lineRule="auto"/>
        <w:ind w:right="806"/>
        <w:jc w:val="both"/>
        <w:rPr>
          <w:bCs/>
          <w:color w:val="231F20"/>
          <w:sz w:val="24"/>
          <w:szCs w:val="24"/>
        </w:rPr>
      </w:pPr>
    </w:p>
    <w:p w:rsidR="00B971DE" w:rsidRPr="00F56843" w:rsidRDefault="00B971DE" w:rsidP="00F56843">
      <w:pPr>
        <w:pStyle w:val="Plattetekst"/>
        <w:spacing w:line="237" w:lineRule="auto"/>
        <w:ind w:right="806"/>
        <w:jc w:val="both"/>
        <w:rPr>
          <w:b w:val="0"/>
          <w:bCs/>
          <w:color w:val="231F20"/>
          <w:sz w:val="24"/>
          <w:szCs w:val="24"/>
        </w:rPr>
      </w:pPr>
      <w:r w:rsidRPr="00B971DE">
        <w:rPr>
          <w:bCs/>
          <w:color w:val="231F20"/>
          <w:sz w:val="24"/>
          <w:szCs w:val="24"/>
        </w:rPr>
        <w:t>Categorie indeling Teams:</w:t>
      </w:r>
    </w:p>
    <w:p w:rsidR="005E6E55" w:rsidRPr="005E6E55" w:rsidRDefault="005E6E55" w:rsidP="006922DA">
      <w:pPr>
        <w:pStyle w:val="Plattetekst"/>
        <w:numPr>
          <w:ilvl w:val="0"/>
          <w:numId w:val="15"/>
        </w:numPr>
        <w:tabs>
          <w:tab w:val="clear" w:pos="432"/>
          <w:tab w:val="clear" w:pos="850"/>
        </w:tabs>
        <w:ind w:left="1276"/>
        <w:rPr>
          <w:rFonts w:cs="Arial"/>
          <w:b w:val="0"/>
          <w:sz w:val="24"/>
          <w:szCs w:val="24"/>
        </w:rPr>
      </w:pPr>
      <w:r w:rsidRPr="005E6E55">
        <w:rPr>
          <w:rFonts w:cs="Arial"/>
          <w:b w:val="0"/>
          <w:sz w:val="24"/>
          <w:szCs w:val="24"/>
        </w:rPr>
        <w:t>De samenstelling van een team kan worden gewijzigd of de inschrijving van een team kan worden gedaan tot aan het moment dat de eerste schutter van het team zijn of haar eerste wedstrijdschot heeft gelost.</w:t>
      </w:r>
    </w:p>
    <w:p w:rsidR="005E6E55" w:rsidRDefault="005E6E55" w:rsidP="006922DA">
      <w:pPr>
        <w:pStyle w:val="Plattetekst"/>
        <w:numPr>
          <w:ilvl w:val="0"/>
          <w:numId w:val="15"/>
        </w:numPr>
        <w:tabs>
          <w:tab w:val="clear" w:pos="432"/>
          <w:tab w:val="clear" w:pos="850"/>
        </w:tabs>
        <w:ind w:left="1276"/>
        <w:rPr>
          <w:rFonts w:cs="Arial"/>
          <w:b w:val="0"/>
          <w:sz w:val="24"/>
          <w:szCs w:val="24"/>
        </w:rPr>
      </w:pPr>
      <w:r w:rsidRPr="005E6E55">
        <w:rPr>
          <w:rFonts w:cs="Arial"/>
          <w:b w:val="0"/>
          <w:sz w:val="24"/>
          <w:szCs w:val="24"/>
        </w:rPr>
        <w:t>De teams worden samengesteld aan de hand van de categorie- indeling van de individuele schutters. In onderstaande tabel worden de mogelijke teams vermeld:</w:t>
      </w:r>
      <w:r>
        <w:rPr>
          <w:rFonts w:cs="Arial"/>
          <w:b w:val="0"/>
          <w:sz w:val="24"/>
          <w:szCs w:val="24"/>
        </w:rPr>
        <w:br/>
      </w:r>
    </w:p>
    <w:tbl>
      <w:tblPr>
        <w:tblStyle w:val="Tabelraster"/>
        <w:tblW w:w="7655" w:type="dxa"/>
        <w:tblInd w:w="1271" w:type="dxa"/>
        <w:tblLook w:val="04A0"/>
      </w:tblPr>
      <w:tblGrid>
        <w:gridCol w:w="3827"/>
        <w:gridCol w:w="3828"/>
      </w:tblGrid>
      <w:tr w:rsidR="005E6E55" w:rsidRPr="005E6E55" w:rsidTr="005E6E55">
        <w:tc>
          <w:tcPr>
            <w:tcW w:w="3827" w:type="dxa"/>
            <w:tcBorders>
              <w:right w:val="nil"/>
            </w:tcBorders>
            <w:shd w:val="clear" w:color="auto" w:fill="F2F2F2"/>
          </w:tcPr>
          <w:p w:rsidR="005E6E55" w:rsidRPr="005E6E55" w:rsidRDefault="005E6E55" w:rsidP="005E6E55">
            <w:pPr>
              <w:widowControl w:val="0"/>
              <w:autoSpaceDE w:val="0"/>
              <w:autoSpaceDN w:val="0"/>
              <w:spacing w:line="237" w:lineRule="auto"/>
              <w:ind w:left="0" w:right="-105" w:firstLine="0"/>
              <w:rPr>
                <w:rFonts w:ascii="Verdana" w:eastAsia="Verdana" w:hAnsi="Verdana" w:cs="Verdana"/>
                <w:b/>
                <w:bCs/>
                <w:sz w:val="20"/>
                <w:szCs w:val="20"/>
              </w:rPr>
            </w:pPr>
            <w:r w:rsidRPr="005E6E55">
              <w:rPr>
                <w:rFonts w:ascii="Verdana" w:eastAsia="Verdana" w:hAnsi="Verdana" w:cs="Verdana"/>
                <w:b/>
                <w:bCs/>
                <w:sz w:val="20"/>
                <w:szCs w:val="20"/>
              </w:rPr>
              <w:t>Luchtgeweer staand</w:t>
            </w:r>
          </w:p>
        </w:tc>
        <w:tc>
          <w:tcPr>
            <w:tcW w:w="3828" w:type="dxa"/>
            <w:tcBorders>
              <w:left w:val="nil"/>
            </w:tcBorders>
            <w:shd w:val="clear" w:color="auto" w:fill="F2F2F2"/>
          </w:tcPr>
          <w:p w:rsidR="005E6E55" w:rsidRPr="005E6E55" w:rsidRDefault="005E6E55" w:rsidP="005E6E55">
            <w:pPr>
              <w:widowControl w:val="0"/>
              <w:autoSpaceDE w:val="0"/>
              <w:autoSpaceDN w:val="0"/>
              <w:spacing w:line="237" w:lineRule="auto"/>
              <w:ind w:left="0" w:right="-109" w:firstLine="0"/>
              <w:rPr>
                <w:rFonts w:ascii="Verdana" w:eastAsia="Verdana" w:hAnsi="Verdana" w:cs="Verdana"/>
                <w:b/>
                <w:bCs/>
                <w:sz w:val="20"/>
                <w:szCs w:val="20"/>
              </w:rPr>
            </w:pPr>
            <w:r w:rsidRPr="005E6E55">
              <w:rPr>
                <w:rFonts w:ascii="Verdana" w:eastAsia="Verdana" w:hAnsi="Verdana" w:cs="Verdana"/>
                <w:b/>
                <w:bCs/>
                <w:sz w:val="20"/>
                <w:szCs w:val="20"/>
              </w:rPr>
              <w:t>Luchtpistool staand</w:t>
            </w:r>
          </w:p>
        </w:tc>
      </w:tr>
      <w:tr w:rsidR="005E6E55" w:rsidRPr="005E6E55" w:rsidTr="0052170A">
        <w:tc>
          <w:tcPr>
            <w:tcW w:w="3827" w:type="dxa"/>
            <w:tcBorders>
              <w:bottom w:val="single" w:sz="4" w:space="0" w:color="auto"/>
            </w:tcBorders>
          </w:tcPr>
          <w:p w:rsidR="005E6E55" w:rsidRPr="005E6E55" w:rsidRDefault="005E6E55" w:rsidP="005E6E55">
            <w:pPr>
              <w:widowControl w:val="0"/>
              <w:autoSpaceDE w:val="0"/>
              <w:autoSpaceDN w:val="0"/>
              <w:spacing w:line="237" w:lineRule="auto"/>
              <w:ind w:left="0" w:right="-105" w:firstLine="0"/>
              <w:rPr>
                <w:rFonts w:ascii="Verdana" w:eastAsia="Verdana" w:hAnsi="Verdana" w:cs="Verdana"/>
                <w:sz w:val="20"/>
                <w:szCs w:val="20"/>
              </w:rPr>
            </w:pPr>
            <w:r w:rsidRPr="005E6E55">
              <w:rPr>
                <w:rFonts w:ascii="Verdana" w:eastAsia="Verdana" w:hAnsi="Verdana" w:cs="Verdana"/>
                <w:sz w:val="20"/>
                <w:szCs w:val="20"/>
              </w:rPr>
              <w:t xml:space="preserve">Heren </w:t>
            </w:r>
            <w:r w:rsidRPr="005E6E55">
              <w:rPr>
                <w:rFonts w:ascii="Verdana" w:eastAsia="Verdana" w:hAnsi="Verdana" w:cs="Verdana"/>
                <w:sz w:val="20"/>
                <w:szCs w:val="20"/>
              </w:rPr>
              <w:br/>
              <w:t xml:space="preserve">Dames </w:t>
            </w:r>
            <w:r w:rsidRPr="005E6E55">
              <w:rPr>
                <w:rFonts w:ascii="Verdana" w:eastAsia="Verdana" w:hAnsi="Verdana" w:cs="Verdana"/>
                <w:sz w:val="20"/>
                <w:szCs w:val="20"/>
              </w:rPr>
              <w:br/>
              <w:t>Veteranen Gemengd</w:t>
            </w:r>
          </w:p>
          <w:p w:rsidR="005E6E55" w:rsidRPr="005E6E55" w:rsidRDefault="005E6E55" w:rsidP="005E6E55">
            <w:pPr>
              <w:widowControl w:val="0"/>
              <w:autoSpaceDE w:val="0"/>
              <w:autoSpaceDN w:val="0"/>
              <w:spacing w:line="237" w:lineRule="auto"/>
              <w:ind w:left="0" w:right="-105" w:firstLine="0"/>
              <w:rPr>
                <w:rFonts w:ascii="Verdana" w:eastAsia="Verdana" w:hAnsi="Verdana" w:cs="Verdana"/>
                <w:sz w:val="20"/>
                <w:szCs w:val="20"/>
                <w:lang w:val="de-DE"/>
              </w:rPr>
            </w:pPr>
            <w:r w:rsidRPr="005E6E55">
              <w:rPr>
                <w:rFonts w:ascii="Verdana" w:eastAsia="Verdana" w:hAnsi="Verdana" w:cs="Verdana"/>
                <w:sz w:val="20"/>
                <w:szCs w:val="20"/>
                <w:lang w:val="de-DE"/>
              </w:rPr>
              <w:t xml:space="preserve">Junioren A </w:t>
            </w:r>
            <w:r w:rsidRPr="005E6E55">
              <w:rPr>
                <w:rFonts w:ascii="Verdana" w:eastAsia="Verdana" w:hAnsi="Verdana" w:cs="Verdana"/>
                <w:sz w:val="20"/>
                <w:szCs w:val="20"/>
              </w:rPr>
              <w:t>Gemengd</w:t>
            </w:r>
            <w:r w:rsidRPr="005E6E55">
              <w:rPr>
                <w:rFonts w:ascii="Verdana" w:eastAsia="Verdana" w:hAnsi="Verdana" w:cs="Verdana"/>
                <w:sz w:val="20"/>
                <w:szCs w:val="20"/>
                <w:lang w:val="de-DE"/>
              </w:rPr>
              <w:t xml:space="preserve"> </w:t>
            </w:r>
            <w:r w:rsidRPr="005E6E55">
              <w:rPr>
                <w:rFonts w:ascii="Verdana" w:eastAsia="Verdana" w:hAnsi="Verdana" w:cs="Verdana"/>
                <w:sz w:val="20"/>
                <w:szCs w:val="20"/>
                <w:lang w:val="de-DE"/>
              </w:rPr>
              <w:br/>
              <w:t>Junioren B</w:t>
            </w:r>
            <w:r w:rsidRPr="005E6E55">
              <w:rPr>
                <w:rFonts w:ascii="Verdana" w:eastAsia="Verdana" w:hAnsi="Verdana" w:cs="Verdana"/>
                <w:sz w:val="20"/>
                <w:szCs w:val="20"/>
              </w:rPr>
              <w:t xml:space="preserve"> Gemengd</w:t>
            </w:r>
            <w:r w:rsidRPr="005E6E55">
              <w:rPr>
                <w:rFonts w:ascii="Verdana" w:eastAsia="Verdana" w:hAnsi="Verdana" w:cs="Verdana"/>
                <w:sz w:val="20"/>
                <w:szCs w:val="20"/>
                <w:lang w:val="de-DE"/>
              </w:rPr>
              <w:br/>
              <w:t xml:space="preserve">Junioren </w:t>
            </w:r>
            <w:r w:rsidRPr="005E6E55">
              <w:rPr>
                <w:rFonts w:ascii="Verdana" w:eastAsia="Verdana" w:hAnsi="Verdana" w:cs="Verdana"/>
                <w:sz w:val="20"/>
                <w:szCs w:val="20"/>
              </w:rPr>
              <w:t>C Gemengd</w:t>
            </w:r>
          </w:p>
        </w:tc>
        <w:tc>
          <w:tcPr>
            <w:tcW w:w="3828" w:type="dxa"/>
            <w:tcBorders>
              <w:bottom w:val="single" w:sz="4" w:space="0" w:color="auto"/>
            </w:tcBorders>
          </w:tcPr>
          <w:p w:rsidR="005E6E55" w:rsidRPr="005E6E55" w:rsidRDefault="005E6E55" w:rsidP="005E6E55">
            <w:pPr>
              <w:widowControl w:val="0"/>
              <w:autoSpaceDE w:val="0"/>
              <w:autoSpaceDN w:val="0"/>
              <w:spacing w:line="237" w:lineRule="auto"/>
              <w:ind w:left="0" w:right="30" w:firstLine="0"/>
              <w:rPr>
                <w:rFonts w:ascii="Verdana" w:eastAsia="Verdana" w:hAnsi="Verdana" w:cs="Verdana"/>
                <w:sz w:val="20"/>
                <w:szCs w:val="20"/>
              </w:rPr>
            </w:pPr>
            <w:r w:rsidRPr="005E6E55">
              <w:rPr>
                <w:rFonts w:ascii="Verdana" w:eastAsia="Verdana" w:hAnsi="Verdana" w:cs="Verdana"/>
                <w:sz w:val="20"/>
                <w:szCs w:val="20"/>
              </w:rPr>
              <w:t xml:space="preserve">Heren </w:t>
            </w:r>
            <w:r w:rsidRPr="005E6E55">
              <w:rPr>
                <w:rFonts w:ascii="Verdana" w:eastAsia="Verdana" w:hAnsi="Verdana" w:cs="Verdana"/>
                <w:sz w:val="20"/>
                <w:szCs w:val="20"/>
              </w:rPr>
              <w:br/>
              <w:t>Dames</w:t>
            </w:r>
          </w:p>
          <w:p w:rsidR="005E6E55" w:rsidRPr="005E6E55" w:rsidRDefault="005E6E55" w:rsidP="005E6E55">
            <w:pPr>
              <w:widowControl w:val="0"/>
              <w:autoSpaceDE w:val="0"/>
              <w:autoSpaceDN w:val="0"/>
              <w:spacing w:line="237" w:lineRule="auto"/>
              <w:ind w:left="0" w:right="-105" w:firstLine="0"/>
              <w:rPr>
                <w:rFonts w:ascii="Verdana" w:eastAsia="Verdana" w:hAnsi="Verdana" w:cs="Verdana"/>
                <w:sz w:val="20"/>
                <w:szCs w:val="20"/>
              </w:rPr>
            </w:pPr>
            <w:r w:rsidRPr="005E6E55">
              <w:rPr>
                <w:rFonts w:ascii="Verdana" w:eastAsia="Verdana" w:hAnsi="Verdana" w:cs="Verdana"/>
                <w:sz w:val="20"/>
                <w:szCs w:val="20"/>
              </w:rPr>
              <w:t>Veteranen Gemengd</w:t>
            </w:r>
          </w:p>
          <w:p w:rsidR="005E6E55" w:rsidRPr="005E6E55" w:rsidRDefault="005E6E55" w:rsidP="005E6E55">
            <w:pPr>
              <w:widowControl w:val="0"/>
              <w:autoSpaceDE w:val="0"/>
              <w:autoSpaceDN w:val="0"/>
              <w:spacing w:line="237" w:lineRule="auto"/>
              <w:ind w:left="0" w:right="-111" w:firstLine="0"/>
              <w:rPr>
                <w:rFonts w:ascii="Verdana" w:eastAsia="Verdana" w:hAnsi="Verdana" w:cs="Verdana"/>
                <w:sz w:val="20"/>
                <w:szCs w:val="20"/>
              </w:rPr>
            </w:pPr>
            <w:r w:rsidRPr="005E6E55">
              <w:rPr>
                <w:rFonts w:ascii="Verdana" w:eastAsia="Verdana" w:hAnsi="Verdana" w:cs="Verdana"/>
                <w:sz w:val="20"/>
                <w:szCs w:val="20"/>
                <w:lang w:val="de-DE"/>
              </w:rPr>
              <w:t xml:space="preserve">Junioren A </w:t>
            </w:r>
            <w:r w:rsidRPr="005E6E55">
              <w:rPr>
                <w:rFonts w:ascii="Verdana" w:eastAsia="Verdana" w:hAnsi="Verdana" w:cs="Verdana"/>
                <w:sz w:val="20"/>
                <w:szCs w:val="20"/>
              </w:rPr>
              <w:t>Gemengd</w:t>
            </w:r>
            <w:r w:rsidRPr="005E6E55">
              <w:rPr>
                <w:rFonts w:ascii="Verdana" w:eastAsia="Verdana" w:hAnsi="Verdana" w:cs="Verdana"/>
                <w:sz w:val="20"/>
                <w:szCs w:val="20"/>
                <w:lang w:val="de-DE"/>
              </w:rPr>
              <w:t xml:space="preserve"> </w:t>
            </w:r>
            <w:r w:rsidRPr="005E6E55">
              <w:rPr>
                <w:rFonts w:ascii="Verdana" w:eastAsia="Verdana" w:hAnsi="Verdana" w:cs="Verdana"/>
                <w:sz w:val="20"/>
                <w:szCs w:val="20"/>
                <w:lang w:val="de-DE"/>
              </w:rPr>
              <w:br/>
              <w:t>Junioren B</w:t>
            </w:r>
            <w:r w:rsidRPr="005E6E55">
              <w:rPr>
                <w:rFonts w:ascii="Verdana" w:eastAsia="Verdana" w:hAnsi="Verdana" w:cs="Verdana"/>
                <w:sz w:val="20"/>
                <w:szCs w:val="20"/>
              </w:rPr>
              <w:t xml:space="preserve"> Gemengd</w:t>
            </w:r>
            <w:r w:rsidRPr="005E6E55">
              <w:rPr>
                <w:rFonts w:ascii="Verdana" w:eastAsia="Verdana" w:hAnsi="Verdana" w:cs="Verdana"/>
                <w:sz w:val="20"/>
                <w:szCs w:val="20"/>
                <w:lang w:val="de-DE"/>
              </w:rPr>
              <w:br/>
              <w:t xml:space="preserve">Junioren </w:t>
            </w:r>
            <w:r w:rsidRPr="005E6E55">
              <w:rPr>
                <w:rFonts w:ascii="Verdana" w:eastAsia="Verdana" w:hAnsi="Verdana" w:cs="Verdana"/>
                <w:sz w:val="20"/>
                <w:szCs w:val="20"/>
              </w:rPr>
              <w:t>C Gemengd</w:t>
            </w:r>
          </w:p>
        </w:tc>
      </w:tr>
      <w:tr w:rsidR="005E6E55" w:rsidRPr="005E6E55" w:rsidTr="005E6E55">
        <w:tc>
          <w:tcPr>
            <w:tcW w:w="3827" w:type="dxa"/>
            <w:shd w:val="clear" w:color="auto" w:fill="F2F2F2"/>
          </w:tcPr>
          <w:p w:rsidR="005E6E55" w:rsidRPr="005E6E55" w:rsidRDefault="005E6E55" w:rsidP="005E6E55">
            <w:pPr>
              <w:widowControl w:val="0"/>
              <w:autoSpaceDE w:val="0"/>
              <w:autoSpaceDN w:val="0"/>
              <w:spacing w:line="237" w:lineRule="auto"/>
              <w:ind w:left="0" w:right="-105" w:firstLine="0"/>
              <w:rPr>
                <w:rFonts w:ascii="Verdana" w:eastAsia="Verdana" w:hAnsi="Verdana" w:cs="Verdana"/>
                <w:b/>
                <w:bCs/>
                <w:sz w:val="20"/>
                <w:szCs w:val="20"/>
              </w:rPr>
            </w:pPr>
            <w:r w:rsidRPr="005E6E55">
              <w:rPr>
                <w:rFonts w:ascii="Verdana" w:eastAsia="Verdana" w:hAnsi="Verdana" w:cs="Verdana"/>
                <w:b/>
                <w:bCs/>
                <w:sz w:val="20"/>
                <w:szCs w:val="20"/>
              </w:rPr>
              <w:t>Luchtgeweer Opgelegd</w:t>
            </w:r>
          </w:p>
        </w:tc>
        <w:tc>
          <w:tcPr>
            <w:tcW w:w="3828" w:type="dxa"/>
            <w:shd w:val="clear" w:color="auto" w:fill="F2F2F2"/>
          </w:tcPr>
          <w:p w:rsidR="005E6E55" w:rsidRPr="005E6E55" w:rsidRDefault="005E6E55" w:rsidP="005E6E55">
            <w:pPr>
              <w:widowControl w:val="0"/>
              <w:autoSpaceDE w:val="0"/>
              <w:autoSpaceDN w:val="0"/>
              <w:spacing w:line="237" w:lineRule="auto"/>
              <w:ind w:left="0" w:right="30" w:firstLine="0"/>
              <w:rPr>
                <w:rFonts w:ascii="Verdana" w:eastAsia="Verdana" w:hAnsi="Verdana" w:cs="Verdana"/>
                <w:b/>
                <w:bCs/>
                <w:sz w:val="20"/>
                <w:szCs w:val="20"/>
              </w:rPr>
            </w:pPr>
            <w:r w:rsidRPr="005E6E55">
              <w:rPr>
                <w:rFonts w:ascii="Verdana" w:eastAsia="Verdana" w:hAnsi="Verdana" w:cs="Verdana"/>
                <w:b/>
                <w:bCs/>
                <w:sz w:val="20"/>
                <w:szCs w:val="20"/>
              </w:rPr>
              <w:t>Luchtpistool Opgelegd</w:t>
            </w:r>
          </w:p>
        </w:tc>
      </w:tr>
      <w:tr w:rsidR="005E6E55" w:rsidRPr="005E6E55" w:rsidTr="0052170A">
        <w:tc>
          <w:tcPr>
            <w:tcW w:w="3827" w:type="dxa"/>
            <w:tcBorders>
              <w:bottom w:val="single" w:sz="4" w:space="0" w:color="auto"/>
            </w:tcBorders>
          </w:tcPr>
          <w:p w:rsidR="005E6E55" w:rsidRPr="005E6E55" w:rsidRDefault="005E6E55" w:rsidP="005E6E55">
            <w:pPr>
              <w:widowControl w:val="0"/>
              <w:autoSpaceDE w:val="0"/>
              <w:autoSpaceDN w:val="0"/>
              <w:spacing w:line="237" w:lineRule="auto"/>
              <w:ind w:left="0" w:right="-105" w:firstLine="0"/>
              <w:rPr>
                <w:rFonts w:ascii="Verdana" w:eastAsia="Verdana" w:hAnsi="Verdana" w:cs="Verdana"/>
                <w:sz w:val="20"/>
                <w:szCs w:val="20"/>
              </w:rPr>
            </w:pPr>
            <w:r w:rsidRPr="005E6E55">
              <w:rPr>
                <w:rFonts w:ascii="Verdana" w:eastAsia="Verdana" w:hAnsi="Verdana" w:cs="Verdana"/>
                <w:sz w:val="20"/>
                <w:szCs w:val="20"/>
              </w:rPr>
              <w:t xml:space="preserve">Veteranen Gemengd </w:t>
            </w:r>
            <w:r w:rsidRPr="005E6E55">
              <w:rPr>
                <w:rFonts w:ascii="Verdana" w:eastAsia="Verdana" w:hAnsi="Verdana" w:cs="Verdana"/>
                <w:sz w:val="20"/>
                <w:szCs w:val="20"/>
              </w:rPr>
              <w:br/>
              <w:t xml:space="preserve">Junioren C en D Gemengd </w:t>
            </w:r>
          </w:p>
        </w:tc>
        <w:tc>
          <w:tcPr>
            <w:tcW w:w="3828" w:type="dxa"/>
            <w:tcBorders>
              <w:bottom w:val="single" w:sz="4" w:space="0" w:color="auto"/>
            </w:tcBorders>
          </w:tcPr>
          <w:p w:rsidR="005E6E55" w:rsidRPr="005E6E55" w:rsidRDefault="005E6E55" w:rsidP="005E6E55">
            <w:pPr>
              <w:widowControl w:val="0"/>
              <w:autoSpaceDE w:val="0"/>
              <w:autoSpaceDN w:val="0"/>
              <w:spacing w:line="237" w:lineRule="auto"/>
              <w:ind w:left="0" w:right="30" w:firstLine="0"/>
              <w:rPr>
                <w:rFonts w:ascii="Verdana" w:eastAsia="Verdana" w:hAnsi="Verdana" w:cs="Verdana"/>
                <w:sz w:val="20"/>
                <w:szCs w:val="20"/>
              </w:rPr>
            </w:pPr>
            <w:r w:rsidRPr="005E6E55">
              <w:rPr>
                <w:rFonts w:ascii="Verdana" w:eastAsia="Verdana" w:hAnsi="Verdana" w:cs="Verdana"/>
                <w:sz w:val="20"/>
                <w:szCs w:val="20"/>
              </w:rPr>
              <w:t xml:space="preserve">Veteranen Gemengd </w:t>
            </w:r>
            <w:r w:rsidRPr="005E6E55">
              <w:rPr>
                <w:rFonts w:ascii="Verdana" w:eastAsia="Verdana" w:hAnsi="Verdana" w:cs="Verdana"/>
                <w:sz w:val="20"/>
                <w:szCs w:val="20"/>
              </w:rPr>
              <w:br/>
              <w:t xml:space="preserve">Junioren C en D Gemengd </w:t>
            </w:r>
          </w:p>
        </w:tc>
      </w:tr>
      <w:tr w:rsidR="005E6E55" w:rsidRPr="005E6E55" w:rsidTr="005E6E55">
        <w:tc>
          <w:tcPr>
            <w:tcW w:w="3827" w:type="dxa"/>
            <w:shd w:val="clear" w:color="auto" w:fill="F2F2F2"/>
          </w:tcPr>
          <w:p w:rsidR="005E6E55" w:rsidRPr="005E6E55" w:rsidRDefault="005E6E55" w:rsidP="005E6E55">
            <w:pPr>
              <w:widowControl w:val="0"/>
              <w:autoSpaceDE w:val="0"/>
              <w:autoSpaceDN w:val="0"/>
              <w:spacing w:line="237" w:lineRule="auto"/>
              <w:ind w:left="0" w:right="-105" w:firstLine="0"/>
              <w:rPr>
                <w:rFonts w:ascii="Verdana" w:eastAsia="Verdana" w:hAnsi="Verdana" w:cs="Verdana"/>
                <w:b/>
                <w:bCs/>
                <w:sz w:val="20"/>
                <w:szCs w:val="20"/>
              </w:rPr>
            </w:pPr>
            <w:r w:rsidRPr="005E6E55">
              <w:rPr>
                <w:rFonts w:ascii="Verdana" w:eastAsia="Verdana" w:hAnsi="Verdana" w:cs="Verdana"/>
                <w:b/>
                <w:bCs/>
                <w:sz w:val="20"/>
                <w:szCs w:val="20"/>
              </w:rPr>
              <w:t>Luchtgeweer Optioneel</w:t>
            </w:r>
          </w:p>
        </w:tc>
        <w:tc>
          <w:tcPr>
            <w:tcW w:w="3828" w:type="dxa"/>
            <w:shd w:val="clear" w:color="auto" w:fill="F2F2F2"/>
          </w:tcPr>
          <w:p w:rsidR="005E6E55" w:rsidRPr="005E6E55" w:rsidRDefault="005E6E55" w:rsidP="005E6E55">
            <w:pPr>
              <w:widowControl w:val="0"/>
              <w:autoSpaceDE w:val="0"/>
              <w:autoSpaceDN w:val="0"/>
              <w:spacing w:line="237" w:lineRule="auto"/>
              <w:ind w:left="0" w:right="30" w:firstLine="0"/>
              <w:rPr>
                <w:rFonts w:ascii="Verdana" w:eastAsia="Verdana" w:hAnsi="Verdana" w:cs="Verdana"/>
                <w:b/>
                <w:bCs/>
                <w:sz w:val="20"/>
                <w:szCs w:val="20"/>
              </w:rPr>
            </w:pPr>
            <w:r w:rsidRPr="005E6E55">
              <w:rPr>
                <w:rFonts w:ascii="Verdana" w:eastAsia="Verdana" w:hAnsi="Verdana" w:cs="Verdana"/>
                <w:b/>
                <w:bCs/>
                <w:sz w:val="20"/>
                <w:szCs w:val="20"/>
              </w:rPr>
              <w:t>Luchtpistool Optioneel</w:t>
            </w:r>
          </w:p>
        </w:tc>
      </w:tr>
      <w:tr w:rsidR="005E6E55" w:rsidRPr="005E6E55" w:rsidTr="0052170A">
        <w:tc>
          <w:tcPr>
            <w:tcW w:w="3827" w:type="dxa"/>
          </w:tcPr>
          <w:p w:rsidR="005E6E55" w:rsidRPr="005E6E55" w:rsidRDefault="005E6E55" w:rsidP="005E6E55">
            <w:pPr>
              <w:widowControl w:val="0"/>
              <w:autoSpaceDE w:val="0"/>
              <w:autoSpaceDN w:val="0"/>
              <w:spacing w:line="237" w:lineRule="auto"/>
              <w:ind w:left="0" w:right="-105" w:firstLine="0"/>
              <w:rPr>
                <w:rFonts w:ascii="Verdana" w:eastAsia="Verdana" w:hAnsi="Verdana" w:cs="Verdana"/>
                <w:sz w:val="20"/>
                <w:szCs w:val="20"/>
              </w:rPr>
            </w:pPr>
            <w:r w:rsidRPr="005E6E55">
              <w:rPr>
                <w:rFonts w:ascii="Verdana" w:eastAsia="Verdana" w:hAnsi="Verdana" w:cs="Verdana"/>
                <w:sz w:val="20"/>
                <w:szCs w:val="20"/>
              </w:rPr>
              <w:t>Senioren Opgelegd</w:t>
            </w:r>
          </w:p>
        </w:tc>
        <w:tc>
          <w:tcPr>
            <w:tcW w:w="3828" w:type="dxa"/>
          </w:tcPr>
          <w:p w:rsidR="005E6E55" w:rsidRPr="005E6E55" w:rsidRDefault="005E6E55" w:rsidP="005E6E55">
            <w:pPr>
              <w:widowControl w:val="0"/>
              <w:autoSpaceDE w:val="0"/>
              <w:autoSpaceDN w:val="0"/>
              <w:spacing w:line="237" w:lineRule="auto"/>
              <w:ind w:left="0" w:right="30" w:firstLine="0"/>
              <w:rPr>
                <w:rFonts w:ascii="Verdana" w:eastAsia="Verdana" w:hAnsi="Verdana" w:cs="Verdana"/>
                <w:sz w:val="20"/>
                <w:szCs w:val="20"/>
              </w:rPr>
            </w:pPr>
          </w:p>
        </w:tc>
      </w:tr>
    </w:tbl>
    <w:p w:rsidR="003F735B" w:rsidRDefault="003F735B" w:rsidP="003F735B">
      <w:pPr>
        <w:pStyle w:val="Plattetekst"/>
        <w:tabs>
          <w:tab w:val="clear" w:pos="432"/>
          <w:tab w:val="clear" w:pos="850"/>
        </w:tabs>
        <w:ind w:left="916"/>
        <w:rPr>
          <w:rFonts w:cs="Arial"/>
          <w:b w:val="0"/>
          <w:sz w:val="24"/>
          <w:szCs w:val="24"/>
        </w:rPr>
      </w:pPr>
    </w:p>
    <w:p w:rsidR="005E6E55" w:rsidRPr="006922DA" w:rsidRDefault="005E6E55" w:rsidP="006922DA">
      <w:pPr>
        <w:pStyle w:val="Plattetekst"/>
        <w:numPr>
          <w:ilvl w:val="0"/>
          <w:numId w:val="15"/>
        </w:numPr>
        <w:tabs>
          <w:tab w:val="clear" w:pos="432"/>
          <w:tab w:val="clear" w:pos="850"/>
        </w:tabs>
        <w:ind w:left="1276"/>
        <w:rPr>
          <w:rFonts w:cs="Arial"/>
          <w:b w:val="0"/>
          <w:sz w:val="24"/>
          <w:szCs w:val="24"/>
        </w:rPr>
      </w:pPr>
      <w:r w:rsidRPr="006922DA">
        <w:rPr>
          <w:rFonts w:cs="Arial"/>
          <w:b w:val="0"/>
          <w:sz w:val="24"/>
          <w:szCs w:val="24"/>
        </w:rPr>
        <w:t>Voor individuele deelnemers in de categorieën dames, veteranen en j</w:t>
      </w:r>
      <w:r w:rsidR="003F735B">
        <w:rPr>
          <w:rFonts w:cs="Arial"/>
          <w:b w:val="0"/>
          <w:sz w:val="24"/>
          <w:szCs w:val="24"/>
        </w:rPr>
        <w:t>unioren</w:t>
      </w:r>
      <w:r w:rsidRPr="006922DA">
        <w:rPr>
          <w:rFonts w:cs="Arial"/>
          <w:b w:val="0"/>
          <w:sz w:val="24"/>
          <w:szCs w:val="24"/>
        </w:rPr>
        <w:t xml:space="preserve">, is het geen beletsel om voor hun vereniging in een senioren-team uit te komen. </w:t>
      </w:r>
      <w:r w:rsidR="003F735B">
        <w:rPr>
          <w:rFonts w:cs="Arial"/>
          <w:b w:val="0"/>
          <w:sz w:val="24"/>
          <w:szCs w:val="24"/>
        </w:rPr>
        <w:t xml:space="preserve">Tevens is het voor Junioren B of C geen beletsel om in een van de “oudere” junioren categorieën uit te komen. </w:t>
      </w:r>
      <w:r w:rsidRPr="006922DA">
        <w:rPr>
          <w:rFonts w:cs="Arial"/>
          <w:b w:val="0"/>
          <w:sz w:val="24"/>
          <w:szCs w:val="24"/>
        </w:rPr>
        <w:t>Men is dan wel gehouden aan het aantal schoten, dat voor het desbetreffende team geldt. Het eerste deel van de serie telt voor de individuele rangschikking.</w:t>
      </w:r>
    </w:p>
    <w:p w:rsidR="004176C4" w:rsidRPr="004176C4" w:rsidRDefault="004176C4" w:rsidP="004176C4">
      <w:pPr>
        <w:pStyle w:val="Lijstalinea"/>
        <w:numPr>
          <w:ilvl w:val="0"/>
          <w:numId w:val="15"/>
        </w:numPr>
        <w:ind w:left="1276"/>
        <w:rPr>
          <w:rFonts w:cs="Arial"/>
          <w:sz w:val="24"/>
          <w:szCs w:val="24"/>
        </w:rPr>
      </w:pPr>
      <w:bookmarkStart w:id="0" w:name="_Hlk176253163"/>
      <w:r w:rsidRPr="004176C4">
        <w:rPr>
          <w:rFonts w:cs="Arial"/>
          <w:sz w:val="24"/>
          <w:szCs w:val="24"/>
        </w:rPr>
        <w:t xml:space="preserve">Een </w:t>
      </w:r>
      <w:r>
        <w:rPr>
          <w:rFonts w:cs="Arial"/>
          <w:sz w:val="24"/>
          <w:szCs w:val="24"/>
        </w:rPr>
        <w:t>Heren</w:t>
      </w:r>
      <w:r w:rsidRPr="004176C4">
        <w:rPr>
          <w:rFonts w:cs="Arial"/>
          <w:sz w:val="24"/>
          <w:szCs w:val="24"/>
        </w:rPr>
        <w:t xml:space="preserve"> deelnemer kan niet op een </w:t>
      </w:r>
      <w:r>
        <w:rPr>
          <w:rFonts w:cs="Arial"/>
          <w:sz w:val="24"/>
          <w:szCs w:val="24"/>
        </w:rPr>
        <w:t>Dames</w:t>
      </w:r>
      <w:r w:rsidRPr="004176C4">
        <w:rPr>
          <w:rFonts w:cs="Arial"/>
          <w:sz w:val="24"/>
          <w:szCs w:val="24"/>
        </w:rPr>
        <w:t xml:space="preserve"> seniorenteam uitkomen een </w:t>
      </w:r>
      <w:r>
        <w:rPr>
          <w:rFonts w:cs="Arial"/>
          <w:sz w:val="24"/>
          <w:szCs w:val="24"/>
        </w:rPr>
        <w:t>Dames</w:t>
      </w:r>
      <w:r w:rsidRPr="004176C4">
        <w:rPr>
          <w:rFonts w:cs="Arial"/>
          <w:sz w:val="24"/>
          <w:szCs w:val="24"/>
        </w:rPr>
        <w:t xml:space="preserve"> schutter daarentegen wel op een </w:t>
      </w:r>
      <w:r>
        <w:rPr>
          <w:rFonts w:cs="Arial"/>
          <w:sz w:val="24"/>
          <w:szCs w:val="24"/>
        </w:rPr>
        <w:t>Heren</w:t>
      </w:r>
      <w:r w:rsidRPr="004176C4">
        <w:rPr>
          <w:rFonts w:cs="Arial"/>
          <w:sz w:val="24"/>
          <w:szCs w:val="24"/>
        </w:rPr>
        <w:t xml:space="preserve"> team.</w:t>
      </w:r>
    </w:p>
    <w:bookmarkEnd w:id="0"/>
    <w:p w:rsidR="005E6E55" w:rsidRDefault="005E6E55" w:rsidP="006922DA">
      <w:pPr>
        <w:pStyle w:val="Plattetekst"/>
        <w:numPr>
          <w:ilvl w:val="0"/>
          <w:numId w:val="15"/>
        </w:numPr>
        <w:tabs>
          <w:tab w:val="clear" w:pos="432"/>
          <w:tab w:val="clear" w:pos="850"/>
        </w:tabs>
        <w:ind w:left="1276"/>
        <w:rPr>
          <w:rFonts w:cs="Arial"/>
          <w:b w:val="0"/>
          <w:sz w:val="24"/>
          <w:szCs w:val="24"/>
        </w:rPr>
      </w:pPr>
      <w:r w:rsidRPr="006922DA">
        <w:rPr>
          <w:rFonts w:cs="Arial"/>
          <w:b w:val="0"/>
          <w:sz w:val="24"/>
          <w:szCs w:val="24"/>
        </w:rPr>
        <w:t>Een team bestaat altijd uit 3 schutters en mag worden gewijzigd totdat de eerste schutter van het team zijn/haar eerste schot heeft gelost.</w:t>
      </w:r>
    </w:p>
    <w:p w:rsidR="00FF61EE" w:rsidRDefault="00FF61EE" w:rsidP="00B971DE">
      <w:pPr>
        <w:pStyle w:val="Plattetekst"/>
        <w:tabs>
          <w:tab w:val="left" w:pos="4319"/>
        </w:tabs>
        <w:spacing w:line="237" w:lineRule="auto"/>
        <w:ind w:right="694"/>
        <w:rPr>
          <w:rFonts w:cs="Arial"/>
          <w:bCs/>
          <w:color w:val="231F20"/>
          <w:sz w:val="24"/>
          <w:szCs w:val="24"/>
        </w:rPr>
      </w:pPr>
    </w:p>
    <w:p w:rsidR="00B971DE" w:rsidRPr="00B971DE" w:rsidRDefault="00B971DE" w:rsidP="00B971DE">
      <w:pPr>
        <w:pStyle w:val="Plattetekst"/>
        <w:tabs>
          <w:tab w:val="left" w:pos="4319"/>
        </w:tabs>
        <w:spacing w:line="237" w:lineRule="auto"/>
        <w:ind w:right="694"/>
        <w:rPr>
          <w:rFonts w:cs="Arial"/>
          <w:b w:val="0"/>
          <w:bCs/>
          <w:color w:val="231F20"/>
          <w:sz w:val="24"/>
          <w:szCs w:val="24"/>
        </w:rPr>
      </w:pPr>
      <w:r w:rsidRPr="00B971DE">
        <w:rPr>
          <w:rFonts w:cs="Arial"/>
          <w:bCs/>
          <w:color w:val="231F20"/>
          <w:sz w:val="24"/>
          <w:szCs w:val="24"/>
        </w:rPr>
        <w:t>Schiettijden:</w:t>
      </w:r>
    </w:p>
    <w:p w:rsidR="00B971DE" w:rsidRPr="00B971DE" w:rsidRDefault="00B971DE" w:rsidP="00B971DE">
      <w:pPr>
        <w:pStyle w:val="Plattetekst"/>
        <w:tabs>
          <w:tab w:val="left" w:pos="4319"/>
        </w:tabs>
        <w:spacing w:line="237" w:lineRule="auto"/>
        <w:ind w:right="694"/>
        <w:rPr>
          <w:rFonts w:cs="Arial"/>
          <w:b w:val="0"/>
          <w:bCs/>
          <w:color w:val="231F20"/>
          <w:sz w:val="24"/>
          <w:szCs w:val="24"/>
        </w:rPr>
      </w:pPr>
    </w:p>
    <w:p w:rsidR="00B971DE" w:rsidRPr="00B971DE" w:rsidRDefault="00EE546F" w:rsidP="00B971DE">
      <w:pPr>
        <w:pStyle w:val="Plattetekst"/>
        <w:tabs>
          <w:tab w:val="left" w:pos="4319"/>
        </w:tabs>
        <w:spacing w:line="237" w:lineRule="auto"/>
        <w:ind w:left="708" w:right="694"/>
        <w:rPr>
          <w:rFonts w:cs="Arial"/>
          <w:b w:val="0"/>
          <w:bCs/>
          <w:sz w:val="24"/>
          <w:szCs w:val="24"/>
        </w:rPr>
      </w:pPr>
      <w:r>
        <w:rPr>
          <w:rFonts w:cs="Arial"/>
          <w:color w:val="FF0000"/>
          <w:sz w:val="24"/>
          <w:szCs w:val="24"/>
          <w:u w:val="single"/>
        </w:rPr>
        <w:t xml:space="preserve">Wedstrijd op </w:t>
      </w:r>
      <w:r w:rsidR="00B971DE" w:rsidRPr="00B971DE">
        <w:rPr>
          <w:rFonts w:cs="Arial"/>
          <w:color w:val="FF0000"/>
          <w:sz w:val="24"/>
          <w:szCs w:val="24"/>
          <w:u w:val="single"/>
        </w:rPr>
        <w:t>Kaarten:</w:t>
      </w:r>
      <w:r w:rsidR="00B971DE" w:rsidRPr="00B971DE">
        <w:rPr>
          <w:rFonts w:cs="Arial"/>
          <w:color w:val="231F20"/>
          <w:sz w:val="24"/>
          <w:szCs w:val="24"/>
        </w:rPr>
        <w:br/>
      </w:r>
      <w:r w:rsidR="00B971DE" w:rsidRPr="00B971DE">
        <w:rPr>
          <w:rFonts w:cs="Arial"/>
          <w:b w:val="0"/>
          <w:bCs/>
          <w:sz w:val="24"/>
          <w:szCs w:val="24"/>
        </w:rPr>
        <w:t>- 60</w:t>
      </w:r>
      <w:r w:rsidR="00B971DE" w:rsidRPr="00B971DE">
        <w:rPr>
          <w:rFonts w:cs="Arial"/>
          <w:b w:val="0"/>
          <w:bCs/>
          <w:spacing w:val="-1"/>
          <w:sz w:val="24"/>
          <w:szCs w:val="24"/>
        </w:rPr>
        <w:t xml:space="preserve"> </w:t>
      </w:r>
      <w:r w:rsidR="00B971DE" w:rsidRPr="00B971DE">
        <w:rPr>
          <w:rFonts w:cs="Arial"/>
          <w:b w:val="0"/>
          <w:bCs/>
          <w:sz w:val="24"/>
          <w:szCs w:val="24"/>
        </w:rPr>
        <w:t>schoten: 1 uur en 30 min.</w:t>
      </w:r>
      <w:r w:rsidR="00B971DE" w:rsidRPr="00B971DE">
        <w:rPr>
          <w:rFonts w:cs="Arial"/>
          <w:b w:val="0"/>
          <w:bCs/>
          <w:sz w:val="24"/>
          <w:szCs w:val="24"/>
        </w:rPr>
        <w:tab/>
        <w:t>(excl. installatie en proefschoten)</w:t>
      </w:r>
      <w:r w:rsidR="00B971DE" w:rsidRPr="00B971DE">
        <w:rPr>
          <w:rFonts w:cs="Arial"/>
          <w:b w:val="0"/>
          <w:bCs/>
          <w:sz w:val="24"/>
          <w:szCs w:val="24"/>
        </w:rPr>
        <w:br/>
      </w:r>
      <w:r w:rsidR="00B971DE" w:rsidRPr="00B971DE">
        <w:rPr>
          <w:rFonts w:cs="Arial"/>
          <w:b w:val="0"/>
          <w:bCs/>
          <w:spacing w:val="-67"/>
          <w:sz w:val="24"/>
          <w:szCs w:val="24"/>
        </w:rPr>
        <w:t xml:space="preserve"> </w:t>
      </w:r>
      <w:r w:rsidR="00B971DE" w:rsidRPr="00B971DE">
        <w:rPr>
          <w:rFonts w:cs="Arial"/>
          <w:b w:val="0"/>
          <w:bCs/>
          <w:sz w:val="24"/>
          <w:szCs w:val="24"/>
        </w:rPr>
        <w:t>- 40</w:t>
      </w:r>
      <w:r w:rsidR="00B971DE" w:rsidRPr="00B971DE">
        <w:rPr>
          <w:rFonts w:cs="Arial"/>
          <w:b w:val="0"/>
          <w:bCs/>
          <w:spacing w:val="-1"/>
          <w:sz w:val="24"/>
          <w:szCs w:val="24"/>
        </w:rPr>
        <w:t xml:space="preserve"> </w:t>
      </w:r>
      <w:r w:rsidR="00B971DE" w:rsidRPr="00B971DE">
        <w:rPr>
          <w:rFonts w:cs="Arial"/>
          <w:b w:val="0"/>
          <w:bCs/>
          <w:sz w:val="24"/>
          <w:szCs w:val="24"/>
        </w:rPr>
        <w:t>schoten: 60 min.</w:t>
      </w:r>
      <w:r w:rsidR="00B971DE" w:rsidRPr="00B971DE">
        <w:rPr>
          <w:rFonts w:cs="Arial"/>
          <w:b w:val="0"/>
          <w:bCs/>
          <w:sz w:val="24"/>
          <w:szCs w:val="24"/>
        </w:rPr>
        <w:tab/>
      </w:r>
      <w:r w:rsidR="00EC0C2A">
        <w:rPr>
          <w:rFonts w:cs="Arial"/>
          <w:b w:val="0"/>
          <w:bCs/>
          <w:sz w:val="24"/>
          <w:szCs w:val="24"/>
        </w:rPr>
        <w:tab/>
      </w:r>
      <w:r w:rsidR="00EC0C2A">
        <w:rPr>
          <w:rFonts w:cs="Arial"/>
          <w:b w:val="0"/>
          <w:bCs/>
          <w:sz w:val="24"/>
          <w:szCs w:val="24"/>
        </w:rPr>
        <w:tab/>
      </w:r>
      <w:r w:rsidR="00B971DE" w:rsidRPr="00B971DE">
        <w:rPr>
          <w:rFonts w:cs="Arial"/>
          <w:b w:val="0"/>
          <w:bCs/>
          <w:sz w:val="24"/>
          <w:szCs w:val="24"/>
        </w:rPr>
        <w:t>(excl.</w:t>
      </w:r>
      <w:r w:rsidR="00B971DE" w:rsidRPr="00B971DE">
        <w:rPr>
          <w:rFonts w:cs="Arial"/>
          <w:b w:val="0"/>
          <w:bCs/>
          <w:spacing w:val="-5"/>
          <w:sz w:val="24"/>
          <w:szCs w:val="24"/>
        </w:rPr>
        <w:t xml:space="preserve"> </w:t>
      </w:r>
      <w:r w:rsidR="00B971DE" w:rsidRPr="00B971DE">
        <w:rPr>
          <w:rFonts w:cs="Arial"/>
          <w:b w:val="0"/>
          <w:bCs/>
          <w:sz w:val="24"/>
          <w:szCs w:val="24"/>
        </w:rPr>
        <w:t>installatie</w:t>
      </w:r>
      <w:r w:rsidR="00B971DE" w:rsidRPr="00B971DE">
        <w:rPr>
          <w:rFonts w:cs="Arial"/>
          <w:b w:val="0"/>
          <w:bCs/>
          <w:spacing w:val="-6"/>
          <w:sz w:val="24"/>
          <w:szCs w:val="24"/>
        </w:rPr>
        <w:t xml:space="preserve"> </w:t>
      </w:r>
      <w:r w:rsidR="00B971DE" w:rsidRPr="00B971DE">
        <w:rPr>
          <w:rFonts w:cs="Arial"/>
          <w:b w:val="0"/>
          <w:bCs/>
          <w:sz w:val="24"/>
          <w:szCs w:val="24"/>
        </w:rPr>
        <w:t>en</w:t>
      </w:r>
      <w:r w:rsidR="00B971DE" w:rsidRPr="00B971DE">
        <w:rPr>
          <w:rFonts w:cs="Arial"/>
          <w:b w:val="0"/>
          <w:bCs/>
          <w:spacing w:val="-5"/>
          <w:sz w:val="24"/>
          <w:szCs w:val="24"/>
        </w:rPr>
        <w:t xml:space="preserve"> </w:t>
      </w:r>
      <w:r w:rsidR="00B971DE" w:rsidRPr="00B971DE">
        <w:rPr>
          <w:rFonts w:cs="Arial"/>
          <w:b w:val="0"/>
          <w:bCs/>
          <w:sz w:val="24"/>
          <w:szCs w:val="24"/>
        </w:rPr>
        <w:t>proefschoten)</w:t>
      </w:r>
      <w:r w:rsidR="00B971DE" w:rsidRPr="00B971DE">
        <w:rPr>
          <w:rFonts w:cs="Arial"/>
          <w:b w:val="0"/>
          <w:bCs/>
          <w:sz w:val="24"/>
          <w:szCs w:val="24"/>
        </w:rPr>
        <w:br/>
      </w:r>
    </w:p>
    <w:p w:rsidR="00B971DE" w:rsidRPr="00B971DE" w:rsidRDefault="00B971DE" w:rsidP="00B971DE">
      <w:pPr>
        <w:pStyle w:val="Plattetekst"/>
        <w:spacing w:line="242" w:lineRule="exact"/>
        <w:ind w:left="708"/>
        <w:rPr>
          <w:rFonts w:cs="Arial"/>
          <w:b w:val="0"/>
          <w:bCs/>
          <w:sz w:val="24"/>
          <w:szCs w:val="24"/>
        </w:rPr>
      </w:pPr>
      <w:r w:rsidRPr="00B971DE">
        <w:rPr>
          <w:rFonts w:cs="Arial"/>
          <w:b w:val="0"/>
          <w:bCs/>
          <w:sz w:val="24"/>
          <w:szCs w:val="24"/>
        </w:rPr>
        <w:t>Installatietijd:</w:t>
      </w:r>
      <w:r w:rsidRPr="00B971DE">
        <w:rPr>
          <w:rFonts w:cs="Arial"/>
          <w:b w:val="0"/>
          <w:bCs/>
          <w:spacing w:val="-1"/>
          <w:sz w:val="24"/>
          <w:szCs w:val="24"/>
        </w:rPr>
        <w:t xml:space="preserve"> </w:t>
      </w:r>
      <w:r w:rsidRPr="00B971DE">
        <w:rPr>
          <w:rFonts w:cs="Arial"/>
          <w:b w:val="0"/>
          <w:bCs/>
          <w:sz w:val="24"/>
          <w:szCs w:val="24"/>
        </w:rPr>
        <w:t>15 min.</w:t>
      </w:r>
    </w:p>
    <w:p w:rsidR="00B971DE" w:rsidRPr="00B971DE" w:rsidRDefault="00B971DE" w:rsidP="00B971DE">
      <w:pPr>
        <w:pStyle w:val="Plattetekst"/>
        <w:spacing w:line="242" w:lineRule="exact"/>
        <w:ind w:left="708"/>
        <w:rPr>
          <w:rFonts w:cs="Arial"/>
          <w:b w:val="0"/>
          <w:bCs/>
          <w:sz w:val="24"/>
          <w:szCs w:val="24"/>
        </w:rPr>
      </w:pPr>
      <w:r w:rsidRPr="00B971DE">
        <w:rPr>
          <w:rFonts w:cs="Arial"/>
          <w:b w:val="0"/>
          <w:bCs/>
          <w:sz w:val="24"/>
          <w:szCs w:val="24"/>
        </w:rPr>
        <w:t>Proefschoten:</w:t>
      </w:r>
      <w:r w:rsidRPr="00B971DE">
        <w:rPr>
          <w:rFonts w:cs="Arial"/>
          <w:b w:val="0"/>
          <w:bCs/>
          <w:spacing w:val="-1"/>
          <w:sz w:val="24"/>
          <w:szCs w:val="24"/>
        </w:rPr>
        <w:t xml:space="preserve"> </w:t>
      </w:r>
      <w:r w:rsidRPr="00B971DE">
        <w:rPr>
          <w:rFonts w:cs="Arial"/>
          <w:b w:val="0"/>
          <w:bCs/>
          <w:sz w:val="24"/>
          <w:szCs w:val="24"/>
        </w:rPr>
        <w:t>15 min.</w:t>
      </w:r>
    </w:p>
    <w:p w:rsidR="00B971DE" w:rsidRPr="00B971DE" w:rsidRDefault="00B971DE" w:rsidP="00B971DE">
      <w:pPr>
        <w:pStyle w:val="Plattetekst"/>
        <w:ind w:left="708"/>
        <w:rPr>
          <w:rFonts w:cs="Arial"/>
          <w:b w:val="0"/>
          <w:bCs/>
          <w:sz w:val="24"/>
          <w:szCs w:val="24"/>
        </w:rPr>
      </w:pPr>
    </w:p>
    <w:p w:rsidR="00B971DE" w:rsidRPr="00B971DE" w:rsidRDefault="00B971DE" w:rsidP="00B971DE">
      <w:pPr>
        <w:pStyle w:val="Plattetekst"/>
        <w:ind w:left="708"/>
        <w:rPr>
          <w:rFonts w:cs="Arial"/>
          <w:b w:val="0"/>
          <w:bCs/>
          <w:sz w:val="24"/>
          <w:szCs w:val="24"/>
        </w:rPr>
      </w:pPr>
      <w:r w:rsidRPr="00B971DE">
        <w:rPr>
          <w:rFonts w:cs="Arial"/>
          <w:b w:val="0"/>
          <w:bCs/>
          <w:sz w:val="24"/>
          <w:szCs w:val="24"/>
        </w:rPr>
        <w:t>De</w:t>
      </w:r>
      <w:r w:rsidRPr="00B971DE">
        <w:rPr>
          <w:rFonts w:cs="Arial"/>
          <w:b w:val="0"/>
          <w:bCs/>
          <w:spacing w:val="-1"/>
          <w:sz w:val="24"/>
          <w:szCs w:val="24"/>
        </w:rPr>
        <w:t xml:space="preserve"> </w:t>
      </w:r>
      <w:r w:rsidRPr="00B971DE">
        <w:rPr>
          <w:rFonts w:cs="Arial"/>
          <w:b w:val="0"/>
          <w:bCs/>
          <w:sz w:val="24"/>
          <w:szCs w:val="24"/>
        </w:rPr>
        <w:t>hoogte</w:t>
      </w:r>
      <w:r w:rsidRPr="00B971DE">
        <w:rPr>
          <w:rFonts w:cs="Arial"/>
          <w:b w:val="0"/>
          <w:bCs/>
          <w:spacing w:val="-1"/>
          <w:sz w:val="24"/>
          <w:szCs w:val="24"/>
        </w:rPr>
        <w:t xml:space="preserve"> </w:t>
      </w:r>
      <w:r w:rsidRPr="00B971DE">
        <w:rPr>
          <w:rFonts w:cs="Arial"/>
          <w:b w:val="0"/>
          <w:bCs/>
          <w:sz w:val="24"/>
          <w:szCs w:val="24"/>
        </w:rPr>
        <w:t>van de</w:t>
      </w:r>
      <w:r w:rsidRPr="00B971DE">
        <w:rPr>
          <w:rFonts w:cs="Arial"/>
          <w:b w:val="0"/>
          <w:bCs/>
          <w:spacing w:val="-1"/>
          <w:sz w:val="24"/>
          <w:szCs w:val="24"/>
        </w:rPr>
        <w:t xml:space="preserve"> </w:t>
      </w:r>
      <w:r w:rsidRPr="00B971DE">
        <w:rPr>
          <w:rFonts w:cs="Arial"/>
          <w:b w:val="0"/>
          <w:bCs/>
          <w:sz w:val="24"/>
          <w:szCs w:val="24"/>
        </w:rPr>
        <w:t>schiettafels</w:t>
      </w:r>
      <w:r w:rsidRPr="00B971DE">
        <w:rPr>
          <w:rFonts w:cs="Arial"/>
          <w:b w:val="0"/>
          <w:bCs/>
          <w:spacing w:val="-1"/>
          <w:sz w:val="24"/>
          <w:szCs w:val="24"/>
        </w:rPr>
        <w:t xml:space="preserve"> </w:t>
      </w:r>
      <w:r w:rsidRPr="00B971DE">
        <w:rPr>
          <w:rFonts w:cs="Arial"/>
          <w:b w:val="0"/>
          <w:bCs/>
          <w:sz w:val="24"/>
          <w:szCs w:val="24"/>
        </w:rPr>
        <w:t>is 91</w:t>
      </w:r>
      <w:r w:rsidRPr="00B971DE">
        <w:rPr>
          <w:rFonts w:cs="Arial"/>
          <w:b w:val="0"/>
          <w:bCs/>
          <w:spacing w:val="-1"/>
          <w:sz w:val="24"/>
          <w:szCs w:val="24"/>
        </w:rPr>
        <w:t xml:space="preserve"> </w:t>
      </w:r>
      <w:r w:rsidRPr="00B971DE">
        <w:rPr>
          <w:rFonts w:cs="Arial"/>
          <w:b w:val="0"/>
          <w:bCs/>
          <w:sz w:val="24"/>
          <w:szCs w:val="24"/>
        </w:rPr>
        <w:t>cm.</w:t>
      </w:r>
    </w:p>
    <w:p w:rsidR="00B971DE" w:rsidRPr="00B971DE" w:rsidRDefault="00B971DE" w:rsidP="00B971DE">
      <w:pPr>
        <w:shd w:val="clear" w:color="auto" w:fill="FFFFFF"/>
        <w:ind w:left="708"/>
        <w:rPr>
          <w:rFonts w:cs="Arial"/>
          <w:color w:val="333333"/>
          <w:sz w:val="24"/>
          <w:szCs w:val="24"/>
        </w:rPr>
      </w:pPr>
      <w:r w:rsidRPr="00B971DE">
        <w:rPr>
          <w:rFonts w:cs="Arial"/>
          <w:color w:val="333333"/>
          <w:sz w:val="24"/>
          <w:szCs w:val="24"/>
        </w:rPr>
        <w:br/>
        <w:t>Schutters beginnen allen gelijktijdig aan de serie.</w:t>
      </w:r>
    </w:p>
    <w:p w:rsidR="003B6A96" w:rsidRDefault="003B6A96" w:rsidP="00546645">
      <w:pPr>
        <w:pStyle w:val="Plattetekst"/>
        <w:tabs>
          <w:tab w:val="clear" w:pos="1701"/>
        </w:tabs>
        <w:rPr>
          <w:rFonts w:cs="Arial"/>
          <w:b w:val="0"/>
          <w:strike/>
          <w:sz w:val="24"/>
          <w:szCs w:val="24"/>
        </w:rPr>
      </w:pPr>
    </w:p>
    <w:p w:rsidR="00B971DE" w:rsidRDefault="00B971DE"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836B8A" w:rsidRDefault="00836B8A" w:rsidP="00546645">
      <w:pPr>
        <w:pStyle w:val="Plattetekst"/>
        <w:tabs>
          <w:tab w:val="clear" w:pos="1701"/>
        </w:tabs>
        <w:rPr>
          <w:rFonts w:cs="Arial"/>
          <w:b w:val="0"/>
          <w:strike/>
          <w:sz w:val="24"/>
          <w:szCs w:val="24"/>
        </w:rPr>
      </w:pPr>
    </w:p>
    <w:p w:rsidR="00C40929" w:rsidRDefault="00C40929" w:rsidP="00217E76">
      <w:pPr>
        <w:pStyle w:val="Plattetekstinspringen"/>
        <w:tabs>
          <w:tab w:val="left" w:pos="850"/>
        </w:tabs>
        <w:ind w:left="0"/>
        <w:rPr>
          <w:rFonts w:cs="Arial"/>
          <w:strike/>
          <w:sz w:val="24"/>
          <w:szCs w:val="24"/>
        </w:rPr>
      </w:pPr>
    </w:p>
    <w:p w:rsidR="00546645" w:rsidRPr="00546645" w:rsidRDefault="00546645" w:rsidP="00217E76">
      <w:pPr>
        <w:pStyle w:val="Plattetekstinspringen"/>
        <w:tabs>
          <w:tab w:val="left" w:pos="850"/>
        </w:tabs>
        <w:ind w:left="0"/>
        <w:rPr>
          <w:rFonts w:cs="Arial"/>
          <w:b/>
          <w:sz w:val="24"/>
          <w:szCs w:val="24"/>
        </w:rPr>
      </w:pPr>
      <w:r w:rsidRPr="00546645">
        <w:rPr>
          <w:rFonts w:cs="Arial"/>
          <w:b/>
          <w:sz w:val="24"/>
          <w:szCs w:val="24"/>
        </w:rPr>
        <w:t xml:space="preserve">Inschrijving </w:t>
      </w:r>
    </w:p>
    <w:p w:rsidR="00546645" w:rsidRPr="004F2813" w:rsidRDefault="00546645" w:rsidP="00546645">
      <w:pPr>
        <w:tabs>
          <w:tab w:val="left" w:pos="0"/>
          <w:tab w:val="left" w:pos="432"/>
          <w:tab w:val="left" w:pos="850"/>
          <w:tab w:val="left" w:pos="1701"/>
          <w:tab w:val="left" w:pos="1843"/>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ind w:firstLine="1"/>
        <w:rPr>
          <w:sz w:val="24"/>
          <w:szCs w:val="24"/>
        </w:rPr>
      </w:pPr>
      <w:r w:rsidRPr="004F2813">
        <w:rPr>
          <w:sz w:val="24"/>
          <w:szCs w:val="24"/>
        </w:rPr>
        <w:t>Voor</w:t>
      </w:r>
      <w:r w:rsidR="00686AF9">
        <w:rPr>
          <w:sz w:val="24"/>
          <w:szCs w:val="24"/>
        </w:rPr>
        <w:t>afgaande inschrijving voor het A</w:t>
      </w:r>
      <w:r w:rsidRPr="004F2813">
        <w:rPr>
          <w:sz w:val="24"/>
          <w:szCs w:val="24"/>
        </w:rPr>
        <w:t>K is verplicht.</w:t>
      </w:r>
    </w:p>
    <w:p w:rsidR="00546645" w:rsidRPr="00A73978" w:rsidRDefault="00546645" w:rsidP="00546645">
      <w:pPr>
        <w:tabs>
          <w:tab w:val="left" w:pos="0"/>
          <w:tab w:val="left" w:pos="432"/>
          <w:tab w:val="left" w:pos="850"/>
          <w:tab w:val="left" w:pos="1701"/>
          <w:tab w:val="left" w:pos="1843"/>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sz w:val="24"/>
          <w:szCs w:val="24"/>
        </w:rPr>
      </w:pPr>
      <w:r w:rsidRPr="004F2813">
        <w:rPr>
          <w:sz w:val="24"/>
          <w:szCs w:val="24"/>
        </w:rPr>
        <w:t>Telefonisch</w:t>
      </w:r>
      <w:r>
        <w:rPr>
          <w:sz w:val="24"/>
          <w:szCs w:val="24"/>
        </w:rPr>
        <w:t>e inschrijving kan</w:t>
      </w:r>
      <w:r w:rsidRPr="004F2813">
        <w:rPr>
          <w:sz w:val="24"/>
          <w:szCs w:val="24"/>
        </w:rPr>
        <w:t xml:space="preserve"> vanaf </w:t>
      </w:r>
      <w:r>
        <w:rPr>
          <w:sz w:val="24"/>
          <w:szCs w:val="24"/>
        </w:rPr>
        <w:t>19</w:t>
      </w:r>
      <w:r w:rsidR="009774D0">
        <w:rPr>
          <w:sz w:val="24"/>
          <w:szCs w:val="24"/>
        </w:rPr>
        <w:t>.00 uur</w:t>
      </w:r>
      <w:r w:rsidR="00A73978">
        <w:rPr>
          <w:sz w:val="24"/>
          <w:szCs w:val="24"/>
        </w:rPr>
        <w:t xml:space="preserve"> </w:t>
      </w:r>
      <w:r w:rsidRPr="004F2813">
        <w:rPr>
          <w:sz w:val="24"/>
          <w:szCs w:val="24"/>
        </w:rPr>
        <w:t>op telefoonnr. 06-20342739</w:t>
      </w:r>
    </w:p>
    <w:p w:rsidR="00546645" w:rsidRDefault="00546645" w:rsidP="00546645">
      <w:pPr>
        <w:tabs>
          <w:tab w:val="left" w:pos="0"/>
        </w:tabs>
        <w:ind w:firstLine="1"/>
        <w:rPr>
          <w:sz w:val="24"/>
          <w:szCs w:val="24"/>
        </w:rPr>
      </w:pPr>
      <w:r w:rsidRPr="004F2813">
        <w:rPr>
          <w:sz w:val="24"/>
          <w:szCs w:val="24"/>
        </w:rPr>
        <w:t>Direct na telefonische inschrijving dient het volledige ingevulde inschrijfformulier, verzonden te worden aan:</w:t>
      </w:r>
    </w:p>
    <w:p w:rsidR="0095464A" w:rsidRPr="004F2813" w:rsidRDefault="0095464A" w:rsidP="00546645">
      <w:pPr>
        <w:tabs>
          <w:tab w:val="left" w:pos="0"/>
        </w:tabs>
        <w:ind w:firstLine="1"/>
        <w:rPr>
          <w:sz w:val="24"/>
          <w:szCs w:val="24"/>
        </w:rPr>
      </w:pPr>
    </w:p>
    <w:p w:rsidR="00546645" w:rsidRPr="004F2813" w:rsidRDefault="00546645" w:rsidP="00546645">
      <w:pPr>
        <w:tabs>
          <w:tab w:val="left" w:pos="0"/>
        </w:tabs>
        <w:ind w:left="709" w:hanging="709"/>
        <w:rPr>
          <w:b/>
          <w:sz w:val="24"/>
          <w:szCs w:val="24"/>
        </w:rPr>
      </w:pPr>
      <w:r w:rsidRPr="004F2813">
        <w:rPr>
          <w:b/>
          <w:sz w:val="24"/>
          <w:szCs w:val="24"/>
        </w:rPr>
        <w:tab/>
      </w:r>
      <w:r w:rsidRPr="004F2813">
        <w:rPr>
          <w:b/>
          <w:sz w:val="24"/>
          <w:szCs w:val="24"/>
        </w:rPr>
        <w:tab/>
        <w:t>SV De Korrel Venhorst</w:t>
      </w:r>
    </w:p>
    <w:p w:rsidR="00546645" w:rsidRPr="004F2813" w:rsidRDefault="00546645" w:rsidP="00546645">
      <w:pPr>
        <w:tabs>
          <w:tab w:val="left" w:pos="0"/>
        </w:tabs>
        <w:ind w:left="709" w:hanging="709"/>
        <w:rPr>
          <w:b/>
          <w:sz w:val="24"/>
          <w:szCs w:val="24"/>
        </w:rPr>
      </w:pPr>
      <w:r w:rsidRPr="004F2813">
        <w:rPr>
          <w:b/>
          <w:sz w:val="24"/>
          <w:szCs w:val="24"/>
        </w:rPr>
        <w:tab/>
      </w:r>
      <w:r w:rsidRPr="004F2813">
        <w:rPr>
          <w:b/>
          <w:sz w:val="24"/>
          <w:szCs w:val="24"/>
        </w:rPr>
        <w:tab/>
        <w:t>’t Hof 15</w:t>
      </w:r>
    </w:p>
    <w:p w:rsidR="00546645" w:rsidRPr="004F2813" w:rsidRDefault="00546645" w:rsidP="00546645">
      <w:pPr>
        <w:tabs>
          <w:tab w:val="left" w:pos="0"/>
        </w:tabs>
        <w:ind w:left="709" w:hanging="709"/>
        <w:rPr>
          <w:b/>
          <w:sz w:val="24"/>
          <w:szCs w:val="24"/>
        </w:rPr>
      </w:pPr>
      <w:r w:rsidRPr="004F2813">
        <w:rPr>
          <w:b/>
          <w:sz w:val="24"/>
          <w:szCs w:val="24"/>
        </w:rPr>
        <w:tab/>
      </w:r>
      <w:r w:rsidRPr="004F2813">
        <w:rPr>
          <w:b/>
          <w:sz w:val="24"/>
          <w:szCs w:val="24"/>
        </w:rPr>
        <w:tab/>
        <w:t>5741 EC BEEK EN DONK</w:t>
      </w:r>
    </w:p>
    <w:p w:rsidR="00546645" w:rsidRDefault="00546645" w:rsidP="00546645">
      <w:pPr>
        <w:tabs>
          <w:tab w:val="left" w:pos="0"/>
        </w:tabs>
        <w:ind w:firstLine="1"/>
        <w:rPr>
          <w:sz w:val="24"/>
          <w:szCs w:val="24"/>
        </w:rPr>
      </w:pPr>
      <w:r w:rsidRPr="004F2813">
        <w:rPr>
          <w:sz w:val="24"/>
          <w:szCs w:val="24"/>
        </w:rPr>
        <w:t>of mail naar :</w:t>
      </w:r>
    </w:p>
    <w:p w:rsidR="00DC5D90" w:rsidRDefault="00546645" w:rsidP="00DC5D90">
      <w:pPr>
        <w:tabs>
          <w:tab w:val="left" w:pos="0"/>
        </w:tabs>
        <w:ind w:firstLine="1"/>
        <w:rPr>
          <w:b/>
          <w:sz w:val="24"/>
          <w:szCs w:val="24"/>
        </w:rPr>
      </w:pPr>
      <w:r w:rsidRPr="004F2813">
        <w:rPr>
          <w:b/>
          <w:sz w:val="24"/>
          <w:szCs w:val="24"/>
        </w:rPr>
        <w:tab/>
      </w:r>
      <w:r w:rsidRPr="004F2813">
        <w:rPr>
          <w:b/>
          <w:sz w:val="24"/>
          <w:szCs w:val="24"/>
        </w:rPr>
        <w:tab/>
      </w:r>
      <w:hyperlink r:id="rId12" w:history="1">
        <w:r w:rsidR="00DC5D90" w:rsidRPr="00D4241F">
          <w:rPr>
            <w:rStyle w:val="Hyperlink"/>
            <w:b/>
            <w:sz w:val="24"/>
            <w:szCs w:val="24"/>
          </w:rPr>
          <w:t>b.vandinteren15@gmail.com</w:t>
        </w:r>
      </w:hyperlink>
    </w:p>
    <w:p w:rsidR="00546645" w:rsidRPr="004F2813" w:rsidRDefault="006922DA" w:rsidP="00546645">
      <w:pPr>
        <w:tabs>
          <w:tab w:val="left" w:pos="0"/>
        </w:tabs>
        <w:ind w:firstLine="1"/>
        <w:rPr>
          <w:b/>
          <w:i/>
          <w:sz w:val="24"/>
          <w:szCs w:val="24"/>
        </w:rPr>
      </w:pPr>
      <w:r>
        <w:rPr>
          <w:b/>
          <w:i/>
          <w:sz w:val="24"/>
          <w:szCs w:val="24"/>
        </w:rPr>
        <w:br/>
      </w:r>
      <w:r w:rsidR="00546645" w:rsidRPr="004F2813">
        <w:rPr>
          <w:b/>
          <w:i/>
          <w:sz w:val="24"/>
          <w:szCs w:val="24"/>
        </w:rPr>
        <w:t>Het inschrijfformulier is natuurlijk ook digitaal te verkrijgen bij het</w:t>
      </w:r>
      <w:r w:rsidR="00A608AB">
        <w:rPr>
          <w:b/>
          <w:i/>
          <w:sz w:val="24"/>
          <w:szCs w:val="24"/>
        </w:rPr>
        <w:t xml:space="preserve"> hier boven vermeld email adres of bij  </w:t>
      </w:r>
      <w:hyperlink r:id="rId13" w:history="1">
        <w:r w:rsidR="00A608AB" w:rsidRPr="00A608AB">
          <w:rPr>
            <w:rStyle w:val="Hyperlink"/>
            <w:rFonts w:cs="Arial"/>
            <w:b/>
            <w:sz w:val="24"/>
            <w:szCs w:val="24"/>
          </w:rPr>
          <w:t>www.svdekorrelvenhorst.nl</w:t>
        </w:r>
      </w:hyperlink>
    </w:p>
    <w:p w:rsidR="004E6910" w:rsidRPr="004F2813" w:rsidRDefault="004E6910" w:rsidP="00686AF9">
      <w:pPr>
        <w:tabs>
          <w:tab w:val="left" w:pos="0"/>
        </w:tabs>
        <w:rPr>
          <w:sz w:val="24"/>
          <w:szCs w:val="24"/>
        </w:rPr>
      </w:pPr>
    </w:p>
    <w:p w:rsidR="00546645" w:rsidRPr="004F2813" w:rsidRDefault="00546645" w:rsidP="00546645">
      <w:pPr>
        <w:tabs>
          <w:tab w:val="left" w:pos="0"/>
        </w:tabs>
        <w:ind w:firstLine="1"/>
        <w:rPr>
          <w:sz w:val="24"/>
          <w:szCs w:val="24"/>
        </w:rPr>
      </w:pPr>
      <w:r w:rsidRPr="004F2813">
        <w:rPr>
          <w:sz w:val="24"/>
          <w:szCs w:val="24"/>
        </w:rPr>
        <w:t>Pas na het insturen van het inschrijfformulier met alle gegevens van de schutters is de telefonische reservering definitief.</w:t>
      </w:r>
    </w:p>
    <w:p w:rsidR="00546645" w:rsidRPr="004F2813" w:rsidRDefault="00546645" w:rsidP="00546645">
      <w:pPr>
        <w:tabs>
          <w:tab w:val="left" w:pos="0"/>
        </w:tabs>
        <w:ind w:firstLine="1"/>
        <w:rPr>
          <w:sz w:val="24"/>
          <w:szCs w:val="24"/>
        </w:rPr>
      </w:pPr>
      <w:r w:rsidRPr="004F2813">
        <w:rPr>
          <w:sz w:val="24"/>
          <w:szCs w:val="24"/>
        </w:rPr>
        <w:t>Direct daarmee dient ook de betaling van het inschrijfgeld plaats te vinden.</w:t>
      </w:r>
    </w:p>
    <w:p w:rsidR="00985A0A" w:rsidRDefault="00546645" w:rsidP="00985A0A">
      <w:pPr>
        <w:tabs>
          <w:tab w:val="left" w:pos="0"/>
        </w:tabs>
        <w:ind w:firstLine="1"/>
        <w:rPr>
          <w:b/>
          <w:sz w:val="24"/>
          <w:szCs w:val="24"/>
        </w:rPr>
      </w:pPr>
      <w:r w:rsidRPr="004F2813">
        <w:rPr>
          <w:b/>
          <w:sz w:val="24"/>
          <w:szCs w:val="24"/>
        </w:rPr>
        <w:t xml:space="preserve">De inschrijving sluit op </w:t>
      </w:r>
      <w:r w:rsidR="00693A31">
        <w:rPr>
          <w:b/>
          <w:sz w:val="24"/>
          <w:szCs w:val="24"/>
        </w:rPr>
        <w:t>5 november 2025</w:t>
      </w:r>
      <w:r w:rsidR="00985A0A">
        <w:rPr>
          <w:b/>
          <w:sz w:val="24"/>
          <w:szCs w:val="24"/>
        </w:rPr>
        <w:t>.</w:t>
      </w:r>
    </w:p>
    <w:p w:rsidR="00985A0A" w:rsidRDefault="00985A0A" w:rsidP="00985A0A">
      <w:pPr>
        <w:tabs>
          <w:tab w:val="left" w:pos="0"/>
        </w:tabs>
        <w:ind w:firstLine="1"/>
        <w:rPr>
          <w:rFonts w:cs="Arial"/>
          <w:sz w:val="24"/>
          <w:szCs w:val="24"/>
        </w:rPr>
      </w:pPr>
    </w:p>
    <w:p w:rsidR="00C56716" w:rsidRPr="00686AF9" w:rsidRDefault="00C56716" w:rsidP="00C56716"/>
    <w:p w:rsidR="004F2813" w:rsidRDefault="004F2813" w:rsidP="004F2813">
      <w:pPr>
        <w:pStyle w:val="Kop1"/>
        <w:spacing w:before="0" w:line="276" w:lineRule="auto"/>
        <w:rPr>
          <w:rFonts w:ascii="Arial" w:hAnsi="Arial"/>
          <w:color w:val="auto"/>
          <w:sz w:val="24"/>
          <w:szCs w:val="24"/>
        </w:rPr>
      </w:pPr>
      <w:r w:rsidRPr="004F2813">
        <w:rPr>
          <w:rFonts w:ascii="Arial" w:hAnsi="Arial"/>
          <w:color w:val="auto"/>
          <w:sz w:val="24"/>
          <w:szCs w:val="24"/>
        </w:rPr>
        <w:t>Inschrijfgelden</w:t>
      </w:r>
    </w:p>
    <w:p w:rsidR="003F3AF7" w:rsidRPr="003F3AF7" w:rsidRDefault="003F3AF7" w:rsidP="003F3AF7"/>
    <w:p w:rsidR="004F2813" w:rsidRPr="004F2813" w:rsidRDefault="004F2813" w:rsidP="004F2813">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4F2813">
        <w:rPr>
          <w:rFonts w:ascii="Arial" w:hAnsi="Arial"/>
          <w:i w:val="0"/>
          <w:color w:val="auto"/>
          <w:sz w:val="24"/>
          <w:szCs w:val="24"/>
        </w:rPr>
        <w:t>Persoonlijk:</w:t>
      </w:r>
    </w:p>
    <w:p w:rsidR="004F2813" w:rsidRPr="004F2813" w:rsidRDefault="00960807" w:rsidP="004F2813">
      <w:pPr>
        <w:pStyle w:val="Kop6"/>
        <w:numPr>
          <w:ilvl w:val="1"/>
          <w:numId w:val="6"/>
        </w:numPr>
        <w:tabs>
          <w:tab w:val="left" w:pos="709"/>
          <w:tab w:val="left" w:pos="1418"/>
          <w:tab w:val="decimal" w:pos="2694"/>
          <w:tab w:val="left" w:pos="3261"/>
        </w:tabs>
        <w:spacing w:before="0" w:line="276" w:lineRule="auto"/>
        <w:rPr>
          <w:rFonts w:ascii="Arial" w:hAnsi="Arial"/>
          <w:b/>
          <w:i w:val="0"/>
          <w:color w:val="auto"/>
          <w:sz w:val="24"/>
          <w:szCs w:val="24"/>
        </w:rPr>
      </w:pPr>
      <w:r>
        <w:rPr>
          <w:rFonts w:ascii="Arial" w:hAnsi="Arial"/>
          <w:b/>
          <w:i w:val="0"/>
          <w:color w:val="auto"/>
          <w:sz w:val="24"/>
          <w:szCs w:val="24"/>
        </w:rPr>
        <w:t>Senioren</w:t>
      </w:r>
      <w:r>
        <w:rPr>
          <w:rFonts w:ascii="Arial" w:hAnsi="Arial"/>
          <w:b/>
          <w:i w:val="0"/>
          <w:color w:val="auto"/>
          <w:sz w:val="24"/>
          <w:szCs w:val="24"/>
        </w:rPr>
        <w:tab/>
        <w:t xml:space="preserve"> €  8,50</w:t>
      </w:r>
      <w:r w:rsidR="004F2813" w:rsidRPr="004F2813">
        <w:rPr>
          <w:rFonts w:ascii="Arial" w:hAnsi="Arial"/>
          <w:b/>
          <w:i w:val="0"/>
          <w:color w:val="auto"/>
          <w:sz w:val="24"/>
          <w:szCs w:val="24"/>
        </w:rPr>
        <w:t xml:space="preserve"> per persoon </w:t>
      </w:r>
    </w:p>
    <w:p w:rsidR="004F2813" w:rsidRPr="004F2813" w:rsidRDefault="00960807" w:rsidP="004F2813">
      <w:pPr>
        <w:numPr>
          <w:ilvl w:val="1"/>
          <w:numId w:val="6"/>
        </w:numPr>
        <w:tabs>
          <w:tab w:val="left" w:pos="0"/>
          <w:tab w:val="left" w:pos="709"/>
          <w:tab w:val="left" w:pos="1418"/>
          <w:tab w:val="decimal" w:pos="2694"/>
          <w:tab w:val="left" w:pos="3261"/>
          <w:tab w:val="left" w:pos="5955"/>
          <w:tab w:val="left" w:pos="6806"/>
          <w:tab w:val="left" w:pos="7657"/>
          <w:tab w:val="left" w:pos="8508"/>
        </w:tabs>
        <w:suppressAutoHyphens/>
        <w:spacing w:line="276" w:lineRule="auto"/>
        <w:rPr>
          <w:b/>
          <w:sz w:val="24"/>
          <w:szCs w:val="24"/>
        </w:rPr>
      </w:pPr>
      <w:r>
        <w:rPr>
          <w:b/>
          <w:sz w:val="24"/>
          <w:szCs w:val="24"/>
        </w:rPr>
        <w:t xml:space="preserve">Junioren </w:t>
      </w:r>
      <w:r>
        <w:rPr>
          <w:b/>
          <w:sz w:val="24"/>
          <w:szCs w:val="24"/>
        </w:rPr>
        <w:tab/>
        <w:t xml:space="preserve">€  </w:t>
      </w:r>
      <w:r w:rsidR="00533837">
        <w:rPr>
          <w:b/>
          <w:sz w:val="24"/>
          <w:szCs w:val="24"/>
        </w:rPr>
        <w:t>4</w:t>
      </w:r>
      <w:r w:rsidR="00686AF9">
        <w:rPr>
          <w:b/>
          <w:sz w:val="24"/>
          <w:szCs w:val="24"/>
        </w:rPr>
        <w:t>,50</w:t>
      </w:r>
      <w:r w:rsidR="004F2813" w:rsidRPr="004F2813">
        <w:rPr>
          <w:b/>
          <w:sz w:val="24"/>
          <w:szCs w:val="24"/>
        </w:rPr>
        <w:t xml:space="preserve"> per persoon</w:t>
      </w:r>
    </w:p>
    <w:p w:rsidR="004F2813" w:rsidRPr="004F2813" w:rsidRDefault="004F2813" w:rsidP="004F2813">
      <w:pPr>
        <w:pStyle w:val="Inhopg1"/>
        <w:spacing w:line="276" w:lineRule="auto"/>
        <w:rPr>
          <w:sz w:val="24"/>
          <w:szCs w:val="24"/>
        </w:rPr>
      </w:pPr>
      <w:r w:rsidRPr="004F2813">
        <w:rPr>
          <w:sz w:val="24"/>
          <w:szCs w:val="24"/>
        </w:rPr>
        <w:t>Korpsen:</w:t>
      </w:r>
    </w:p>
    <w:p w:rsidR="004F2813" w:rsidRPr="004F2813" w:rsidRDefault="00E023FE" w:rsidP="004F2813">
      <w:pPr>
        <w:pStyle w:val="Inhopg1"/>
        <w:numPr>
          <w:ilvl w:val="1"/>
          <w:numId w:val="6"/>
        </w:numPr>
        <w:tabs>
          <w:tab w:val="clear" w:pos="2127"/>
          <w:tab w:val="left" w:pos="1418"/>
        </w:tabs>
        <w:spacing w:line="276" w:lineRule="auto"/>
        <w:rPr>
          <w:sz w:val="24"/>
          <w:szCs w:val="24"/>
        </w:rPr>
      </w:pPr>
      <w:r>
        <w:rPr>
          <w:sz w:val="24"/>
          <w:szCs w:val="24"/>
        </w:rPr>
        <w:t>inbegrepen in persoonlijk</w:t>
      </w:r>
      <w:r w:rsidR="004F2813" w:rsidRPr="004F2813">
        <w:rPr>
          <w:sz w:val="24"/>
          <w:szCs w:val="24"/>
        </w:rPr>
        <w:t xml:space="preserve"> inschrijfgeld </w:t>
      </w:r>
    </w:p>
    <w:p w:rsidR="003F3AF7" w:rsidRDefault="003F3AF7" w:rsidP="004F2813">
      <w:pPr>
        <w:pStyle w:val="Kop1"/>
        <w:spacing w:before="0"/>
        <w:rPr>
          <w:rFonts w:ascii="Arial" w:hAnsi="Arial"/>
          <w:color w:val="auto"/>
          <w:sz w:val="24"/>
          <w:szCs w:val="24"/>
        </w:rPr>
      </w:pPr>
    </w:p>
    <w:p w:rsidR="004F2813" w:rsidRDefault="004F2813" w:rsidP="004F2813">
      <w:pPr>
        <w:pStyle w:val="Kop1"/>
        <w:spacing w:before="0"/>
        <w:rPr>
          <w:rFonts w:ascii="Arial" w:hAnsi="Arial"/>
          <w:color w:val="auto"/>
          <w:sz w:val="24"/>
          <w:szCs w:val="24"/>
        </w:rPr>
      </w:pPr>
      <w:r w:rsidRPr="004F2813">
        <w:rPr>
          <w:rFonts w:ascii="Arial" w:hAnsi="Arial"/>
          <w:color w:val="auto"/>
          <w:sz w:val="24"/>
          <w:szCs w:val="24"/>
        </w:rPr>
        <w:t>Betaling</w:t>
      </w:r>
    </w:p>
    <w:p w:rsidR="003F3AF7" w:rsidRPr="003F3AF7" w:rsidRDefault="003F3AF7" w:rsidP="003F3AF7">
      <w:pPr>
        <w:rPr>
          <w:sz w:val="24"/>
          <w:szCs w:val="24"/>
        </w:rPr>
      </w:pPr>
    </w:p>
    <w:p w:rsidR="004F2813" w:rsidRPr="004F2813" w:rsidRDefault="004F2813" w:rsidP="004F2813">
      <w:pPr>
        <w:pStyle w:val="Plattetekstinspringen"/>
        <w:tabs>
          <w:tab w:val="left" w:pos="851"/>
        </w:tabs>
        <w:rPr>
          <w:sz w:val="24"/>
          <w:szCs w:val="24"/>
        </w:rPr>
      </w:pPr>
      <w:r w:rsidRPr="004F2813">
        <w:rPr>
          <w:sz w:val="24"/>
          <w:szCs w:val="24"/>
        </w:rPr>
        <w:t xml:space="preserve">De inschrijfgelden dienen </w:t>
      </w:r>
      <w:r w:rsidRPr="004F2813">
        <w:rPr>
          <w:b/>
          <w:sz w:val="24"/>
          <w:szCs w:val="24"/>
        </w:rPr>
        <w:t>vóór</w:t>
      </w:r>
      <w:r w:rsidRPr="004F2813">
        <w:rPr>
          <w:sz w:val="24"/>
          <w:szCs w:val="24"/>
        </w:rPr>
        <w:t xml:space="preserve">  </w:t>
      </w:r>
      <w:r w:rsidR="00693A31">
        <w:rPr>
          <w:sz w:val="24"/>
          <w:szCs w:val="24"/>
        </w:rPr>
        <w:t>5 november</w:t>
      </w:r>
      <w:r w:rsidR="006A092E">
        <w:rPr>
          <w:sz w:val="24"/>
          <w:szCs w:val="24"/>
        </w:rPr>
        <w:t xml:space="preserve"> </w:t>
      </w:r>
      <w:r w:rsidRPr="004F2813">
        <w:rPr>
          <w:sz w:val="24"/>
          <w:szCs w:val="24"/>
        </w:rPr>
        <w:t xml:space="preserve">te zijn overgemaakt aan: </w:t>
      </w:r>
    </w:p>
    <w:p w:rsidR="004E6910" w:rsidRPr="004F2813" w:rsidRDefault="004F2813" w:rsidP="004E6910">
      <w:pPr>
        <w:pStyle w:val="Plattetekstinspringen"/>
        <w:tabs>
          <w:tab w:val="left" w:pos="851"/>
        </w:tabs>
        <w:rPr>
          <w:sz w:val="24"/>
          <w:szCs w:val="24"/>
        </w:rPr>
      </w:pPr>
      <w:r w:rsidRPr="004F2813">
        <w:rPr>
          <w:sz w:val="24"/>
          <w:szCs w:val="24"/>
        </w:rPr>
        <w:t xml:space="preserve">SV De Korrel Venhorst op </w:t>
      </w:r>
      <w:r w:rsidRPr="004F2813">
        <w:rPr>
          <w:rFonts w:cs="Arial"/>
          <w:sz w:val="24"/>
          <w:szCs w:val="24"/>
        </w:rPr>
        <w:t>rek.nr.  NL27</w:t>
      </w:r>
      <w:r w:rsidR="00985A0A">
        <w:rPr>
          <w:rFonts w:cs="Arial"/>
          <w:sz w:val="24"/>
          <w:szCs w:val="24"/>
        </w:rPr>
        <w:t xml:space="preserve"> RABO </w:t>
      </w:r>
      <w:r w:rsidRPr="004F2813">
        <w:rPr>
          <w:rFonts w:cs="Arial"/>
          <w:sz w:val="24"/>
          <w:szCs w:val="24"/>
        </w:rPr>
        <w:t>0153</w:t>
      </w:r>
      <w:r w:rsidR="00985A0A">
        <w:rPr>
          <w:rFonts w:cs="Arial"/>
          <w:sz w:val="24"/>
          <w:szCs w:val="24"/>
        </w:rPr>
        <w:t xml:space="preserve"> </w:t>
      </w:r>
      <w:r w:rsidRPr="004F2813">
        <w:rPr>
          <w:rFonts w:cs="Arial"/>
          <w:sz w:val="24"/>
          <w:szCs w:val="24"/>
        </w:rPr>
        <w:t>7906</w:t>
      </w:r>
      <w:r w:rsidR="00985A0A">
        <w:rPr>
          <w:rFonts w:cs="Arial"/>
          <w:sz w:val="24"/>
          <w:szCs w:val="24"/>
        </w:rPr>
        <w:t xml:space="preserve"> </w:t>
      </w:r>
      <w:r w:rsidRPr="004F2813">
        <w:rPr>
          <w:rFonts w:cs="Arial"/>
          <w:sz w:val="24"/>
          <w:szCs w:val="24"/>
        </w:rPr>
        <w:t>44</w:t>
      </w:r>
    </w:p>
    <w:p w:rsidR="004F2813" w:rsidRPr="008258BE" w:rsidRDefault="004F2813" w:rsidP="004F2813">
      <w:pPr>
        <w:pStyle w:val="Plattetekstinspringen"/>
        <w:ind w:left="850" w:hanging="850"/>
        <w:rPr>
          <w:sz w:val="24"/>
          <w:szCs w:val="24"/>
          <w:u w:val="single"/>
        </w:rPr>
      </w:pPr>
      <w:r w:rsidRPr="008258BE">
        <w:rPr>
          <w:sz w:val="24"/>
          <w:szCs w:val="24"/>
          <w:u w:val="single"/>
        </w:rPr>
        <w:t xml:space="preserve">Bij betaling s.v.p. vermelden: </w:t>
      </w:r>
    </w:p>
    <w:p w:rsidR="004E6910" w:rsidRPr="0050006F" w:rsidRDefault="004F2813" w:rsidP="0050006F">
      <w:pPr>
        <w:pStyle w:val="Plattetekstinspringen"/>
        <w:ind w:left="850" w:hanging="850"/>
        <w:rPr>
          <w:sz w:val="24"/>
          <w:szCs w:val="24"/>
        </w:rPr>
      </w:pPr>
      <w:r w:rsidRPr="004F2813">
        <w:rPr>
          <w:sz w:val="24"/>
          <w:szCs w:val="24"/>
        </w:rPr>
        <w:t>Uw verenigingscode, a</w:t>
      </w:r>
      <w:r w:rsidR="008258BE">
        <w:rPr>
          <w:sz w:val="24"/>
          <w:szCs w:val="24"/>
        </w:rPr>
        <w:t>antal senioren, aantal junioren</w:t>
      </w:r>
    </w:p>
    <w:p w:rsidR="004E6910" w:rsidRDefault="004E6910" w:rsidP="004F2813">
      <w:pPr>
        <w:rPr>
          <w:rFonts w:cs="Arial"/>
          <w:b/>
          <w:sz w:val="24"/>
          <w:szCs w:val="24"/>
        </w:rPr>
      </w:pPr>
    </w:p>
    <w:p w:rsidR="004E6910" w:rsidRPr="00546645" w:rsidRDefault="004E6910" w:rsidP="00C40929">
      <w:pPr>
        <w:rPr>
          <w:rFonts w:cs="Arial"/>
          <w:b/>
          <w:sz w:val="24"/>
          <w:szCs w:val="24"/>
        </w:rPr>
      </w:pPr>
      <w:r w:rsidRPr="00546645">
        <w:rPr>
          <w:rFonts w:cs="Arial"/>
          <w:b/>
          <w:sz w:val="24"/>
          <w:szCs w:val="24"/>
        </w:rPr>
        <w:t>Eremetaal</w:t>
      </w:r>
    </w:p>
    <w:p w:rsidR="00B971DE" w:rsidRPr="00B971DE" w:rsidRDefault="00B971DE" w:rsidP="003902C7">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B971DE">
        <w:rPr>
          <w:rFonts w:ascii="Arial" w:hAnsi="Arial"/>
          <w:i w:val="0"/>
          <w:color w:val="auto"/>
          <w:sz w:val="24"/>
          <w:szCs w:val="24"/>
        </w:rPr>
        <w:t xml:space="preserve">Eremetaal Individueel. </w:t>
      </w:r>
      <w:r>
        <w:rPr>
          <w:rFonts w:ascii="Arial" w:hAnsi="Arial"/>
          <w:i w:val="0"/>
          <w:color w:val="auto"/>
          <w:sz w:val="24"/>
          <w:szCs w:val="24"/>
        </w:rPr>
        <w:br/>
      </w:r>
      <w:r w:rsidRPr="00B971DE">
        <w:rPr>
          <w:rFonts w:ascii="Arial" w:hAnsi="Arial"/>
          <w:i w:val="0"/>
          <w:color w:val="auto"/>
          <w:sz w:val="24"/>
          <w:szCs w:val="24"/>
        </w:rPr>
        <w:t>De regelgeving van 1 op 3 is van toepassing, dus 1 medaille bij 1-3 deelnemers, 2 medailles bij 6</w:t>
      </w:r>
      <w:r>
        <w:rPr>
          <w:rFonts w:ascii="Arial" w:hAnsi="Arial"/>
          <w:i w:val="0"/>
          <w:color w:val="auto"/>
          <w:sz w:val="24"/>
          <w:szCs w:val="24"/>
        </w:rPr>
        <w:t>-8</w:t>
      </w:r>
      <w:r w:rsidRPr="00B971DE">
        <w:rPr>
          <w:rFonts w:ascii="Arial" w:hAnsi="Arial"/>
          <w:i w:val="0"/>
          <w:color w:val="auto"/>
          <w:sz w:val="24"/>
          <w:szCs w:val="24"/>
        </w:rPr>
        <w:t xml:space="preserve"> deelnemers en 3 medailles bij een deelname 9 deelnemers en meer.</w:t>
      </w:r>
    </w:p>
    <w:p w:rsidR="00B971DE" w:rsidRPr="00B971DE" w:rsidRDefault="00B971DE" w:rsidP="00214F15">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B971DE">
        <w:rPr>
          <w:rFonts w:ascii="Arial" w:hAnsi="Arial"/>
          <w:i w:val="0"/>
          <w:color w:val="auto"/>
          <w:sz w:val="24"/>
          <w:szCs w:val="24"/>
        </w:rPr>
        <w:t xml:space="preserve">Eremetaal Teams. </w:t>
      </w:r>
      <w:r>
        <w:rPr>
          <w:rFonts w:ascii="Arial" w:hAnsi="Arial"/>
          <w:i w:val="0"/>
          <w:color w:val="auto"/>
          <w:sz w:val="24"/>
          <w:szCs w:val="24"/>
        </w:rPr>
        <w:br/>
      </w:r>
      <w:r w:rsidRPr="00B971DE">
        <w:rPr>
          <w:rFonts w:ascii="Arial" w:hAnsi="Arial"/>
          <w:i w:val="0"/>
          <w:color w:val="auto"/>
          <w:sz w:val="24"/>
          <w:szCs w:val="24"/>
        </w:rPr>
        <w:t>Voor teams geldt de regelgeving van 3 medailles per categorie..</w:t>
      </w:r>
    </w:p>
    <w:p w:rsidR="00B971DE" w:rsidRPr="00B971DE" w:rsidRDefault="00B971DE" w:rsidP="00B971DE">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B971DE">
        <w:rPr>
          <w:rFonts w:ascii="Arial" w:hAnsi="Arial"/>
          <w:i w:val="0"/>
          <w:color w:val="auto"/>
          <w:sz w:val="24"/>
          <w:szCs w:val="24"/>
        </w:rPr>
        <w:t>De KNSA stelt het eremetaal beschikbaar. Het eremetaal voor “Optioneel” wordt door de vereniging beschikbaar gesteld.</w:t>
      </w:r>
    </w:p>
    <w:p w:rsidR="00C71C3F" w:rsidRDefault="00C71C3F" w:rsidP="004F2813">
      <w:pPr>
        <w:rPr>
          <w:snapToGrid w:val="0"/>
        </w:rPr>
      </w:pPr>
    </w:p>
    <w:p w:rsidR="00D560E0" w:rsidRDefault="00D560E0"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F611C3" w:rsidRDefault="008F4798" w:rsidP="004F2813">
      <w:pPr>
        <w:rPr>
          <w:rFonts w:cs="Arial"/>
          <w:b/>
          <w:sz w:val="24"/>
          <w:szCs w:val="24"/>
        </w:rPr>
      </w:pPr>
      <w:r>
        <w:rPr>
          <w:rFonts w:cs="Arial"/>
          <w:b/>
          <w:noProof/>
          <w:sz w:val="24"/>
          <w:szCs w:val="24"/>
        </w:rPr>
        <w:drawing>
          <wp:anchor distT="0" distB="0" distL="114300" distR="114300" simplePos="0" relativeHeight="251660288" behindDoc="0" locked="0" layoutInCell="1" allowOverlap="1">
            <wp:simplePos x="0" y="0"/>
            <wp:positionH relativeFrom="column">
              <wp:posOffset>742950</wp:posOffset>
            </wp:positionH>
            <wp:positionV relativeFrom="paragraph">
              <wp:posOffset>127635</wp:posOffset>
            </wp:positionV>
            <wp:extent cx="4895850" cy="3733800"/>
            <wp:effectExtent l="19050" t="0" r="0" b="0"/>
            <wp:wrapNone/>
            <wp:docPr id="2" name="Afbeelding 5">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6000000}"/>
                        </a:ext>
                      </a:extLst>
                    </pic:cNvPr>
                    <pic:cNvPicPr>
                      <a:picLocks noChangeAspect="1"/>
                    </pic:cNvPicPr>
                  </pic:nvPicPr>
                  <pic:blipFill>
                    <a:blip r:embed="rId15" cstate="print"/>
                    <a:srcRect/>
                    <a:stretch/>
                  </pic:blipFill>
                  <pic:spPr>
                    <a:xfrm>
                      <a:off x="0" y="0"/>
                      <a:ext cx="4895850" cy="3733800"/>
                    </a:xfrm>
                    <a:prstGeom prst="rect">
                      <a:avLst/>
                    </a:prstGeom>
                  </pic:spPr>
                </pic:pic>
              </a:graphicData>
            </a:graphic>
          </wp:anchor>
        </w:drawing>
      </w: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F611C3" w:rsidRDefault="00F611C3"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F611C3" w:rsidRDefault="00F611C3"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023C72" w:rsidRDefault="00566DFD" w:rsidP="004F2813">
      <w:pPr>
        <w:rPr>
          <w:rFonts w:cs="Arial"/>
          <w:b/>
          <w:sz w:val="24"/>
          <w:szCs w:val="24"/>
        </w:rPr>
      </w:pPr>
      <w:r>
        <w:rPr>
          <w:rFonts w:cs="Arial"/>
          <w:b/>
          <w:sz w:val="24"/>
          <w:szCs w:val="24"/>
        </w:rPr>
        <w:t xml:space="preserve">    </w:t>
      </w:r>
      <w:r w:rsidR="00C40929">
        <w:rPr>
          <w:rFonts w:cs="Arial"/>
          <w:b/>
          <w:sz w:val="24"/>
          <w:szCs w:val="24"/>
        </w:rPr>
        <w:t xml:space="preserve">    </w:t>
      </w:r>
      <w:r w:rsidR="008F4798">
        <w:rPr>
          <w:rFonts w:cs="Arial"/>
          <w:b/>
          <w:sz w:val="24"/>
          <w:szCs w:val="24"/>
        </w:rPr>
        <w:t xml:space="preserve">    </w:t>
      </w:r>
      <w:r w:rsidR="00C40929">
        <w:rPr>
          <w:rFonts w:cs="Arial"/>
          <w:b/>
          <w:sz w:val="24"/>
          <w:szCs w:val="24"/>
        </w:rPr>
        <w:t xml:space="preserve">      </w:t>
      </w:r>
      <w:r w:rsidRPr="00566DFD">
        <w:rPr>
          <w:rFonts w:cs="Arial"/>
          <w:b/>
          <w:noProof/>
          <w:sz w:val="24"/>
          <w:szCs w:val="24"/>
        </w:rPr>
        <w:drawing>
          <wp:inline distT="0" distB="0" distL="0" distR="0">
            <wp:extent cx="4924425" cy="3830108"/>
            <wp:effectExtent l="19050" t="0" r="9525" b="0"/>
            <wp:docPr id="1" name="Afbeelding 0" descr="Wilber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bert logo1.PNG"/>
                    <pic:cNvPicPr/>
                  </pic:nvPicPr>
                  <pic:blipFill>
                    <a:blip r:embed="rId16" cstate="print"/>
                    <a:stretch>
                      <a:fillRect/>
                    </a:stretch>
                  </pic:blipFill>
                  <pic:spPr>
                    <a:xfrm>
                      <a:off x="0" y="0"/>
                      <a:ext cx="4925176" cy="3830692"/>
                    </a:xfrm>
                    <a:prstGeom prst="rect">
                      <a:avLst/>
                    </a:prstGeom>
                  </pic:spPr>
                </pic:pic>
              </a:graphicData>
            </a:graphic>
          </wp:inline>
        </w:drawing>
      </w:r>
    </w:p>
    <w:p w:rsidR="00023C72" w:rsidRDefault="00023C72" w:rsidP="004F2813">
      <w:pPr>
        <w:rPr>
          <w:rFonts w:cs="Arial"/>
          <w:b/>
          <w:sz w:val="24"/>
          <w:szCs w:val="24"/>
        </w:rPr>
      </w:pPr>
    </w:p>
    <w:p w:rsidR="00023C72" w:rsidRDefault="00023C72" w:rsidP="004F2813">
      <w:pPr>
        <w:rPr>
          <w:rFonts w:cs="Arial"/>
          <w:b/>
          <w:sz w:val="24"/>
          <w:szCs w:val="24"/>
        </w:rPr>
      </w:pPr>
    </w:p>
    <w:p w:rsidR="00D560E0" w:rsidRDefault="00D560E0" w:rsidP="004F2813">
      <w:pPr>
        <w:rPr>
          <w:rFonts w:cs="Arial"/>
          <w:b/>
          <w:sz w:val="24"/>
          <w:szCs w:val="24"/>
        </w:rPr>
      </w:pPr>
    </w:p>
    <w:p w:rsidR="00D560E0" w:rsidRDefault="00D560E0" w:rsidP="004F2813">
      <w:pPr>
        <w:rPr>
          <w:rFonts w:cs="Arial"/>
          <w:b/>
          <w:sz w:val="24"/>
          <w:szCs w:val="24"/>
        </w:rPr>
      </w:pPr>
    </w:p>
    <w:p w:rsidR="00023C72" w:rsidRDefault="00023C72" w:rsidP="004F2813">
      <w:pPr>
        <w:rPr>
          <w:rFonts w:cs="Arial"/>
          <w:b/>
          <w:sz w:val="24"/>
          <w:szCs w:val="24"/>
        </w:rPr>
      </w:pPr>
    </w:p>
    <w:p w:rsidR="00423FB9" w:rsidRDefault="00423FB9" w:rsidP="004F2813">
      <w:pPr>
        <w:rPr>
          <w:rFonts w:cs="Arial"/>
          <w:b/>
          <w:sz w:val="24"/>
          <w:szCs w:val="24"/>
        </w:rPr>
      </w:pPr>
    </w:p>
    <w:p w:rsidR="00D560E0" w:rsidRPr="00B412DF" w:rsidRDefault="00D560E0" w:rsidP="00D560E0">
      <w:pPr>
        <w:tabs>
          <w:tab w:val="left" w:pos="-720"/>
        </w:tabs>
        <w:suppressAutoHyphens/>
        <w:jc w:val="center"/>
        <w:rPr>
          <w:b/>
          <w:i/>
          <w:sz w:val="36"/>
          <w:szCs w:val="36"/>
        </w:rPr>
      </w:pPr>
      <w:r w:rsidRPr="00B412DF">
        <w:rPr>
          <w:b/>
          <w:i/>
          <w:sz w:val="36"/>
          <w:szCs w:val="36"/>
        </w:rPr>
        <w:t>Rustig gelegen vakantie huis aan vis en zwem vijver.</w:t>
      </w:r>
    </w:p>
    <w:p w:rsidR="00D560E0" w:rsidRDefault="00D560E0" w:rsidP="00D560E0">
      <w:pPr>
        <w:tabs>
          <w:tab w:val="left" w:pos="-720"/>
        </w:tabs>
        <w:suppressAutoHyphens/>
        <w:jc w:val="center"/>
        <w:rPr>
          <w:sz w:val="26"/>
          <w:szCs w:val="26"/>
        </w:rPr>
      </w:pPr>
    </w:p>
    <w:p w:rsidR="00D560E0" w:rsidRDefault="00D560E0" w:rsidP="00D560E0">
      <w:pPr>
        <w:tabs>
          <w:tab w:val="left" w:pos="-720"/>
        </w:tabs>
        <w:suppressAutoHyphens/>
        <w:jc w:val="center"/>
        <w:rPr>
          <w:sz w:val="26"/>
          <w:szCs w:val="26"/>
        </w:rPr>
      </w:pPr>
    </w:p>
    <w:p w:rsidR="00D560E0" w:rsidRDefault="00D560E0" w:rsidP="00D560E0">
      <w:pPr>
        <w:tabs>
          <w:tab w:val="left" w:pos="-720"/>
        </w:tabs>
        <w:suppressAutoHyphens/>
        <w:jc w:val="center"/>
        <w:rPr>
          <w:sz w:val="26"/>
          <w:szCs w:val="26"/>
        </w:rPr>
      </w:pPr>
      <w:r>
        <w:rPr>
          <w:noProof/>
          <w:sz w:val="26"/>
          <w:szCs w:val="26"/>
        </w:rPr>
        <w:drawing>
          <wp:inline distT="0" distB="0" distL="0" distR="0">
            <wp:extent cx="5870575" cy="4762500"/>
            <wp:effectExtent l="19050" t="0" r="0" b="0"/>
            <wp:docPr id="7" name="Afbeelding 7" descr="F:\Vakantiehuisje Tom Donk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Vakantiehuisje Tom Donkers2.jpg"/>
                    <pic:cNvPicPr>
                      <a:picLocks noChangeAspect="1" noChangeArrowheads="1"/>
                    </pic:cNvPicPr>
                  </pic:nvPicPr>
                  <pic:blipFill>
                    <a:blip r:embed="rId17" cstate="print"/>
                    <a:srcRect/>
                    <a:stretch>
                      <a:fillRect/>
                    </a:stretch>
                  </pic:blipFill>
                  <pic:spPr bwMode="auto">
                    <a:xfrm>
                      <a:off x="0" y="0"/>
                      <a:ext cx="5883718" cy="4773162"/>
                    </a:xfrm>
                    <a:prstGeom prst="rect">
                      <a:avLst/>
                    </a:prstGeom>
                    <a:noFill/>
                    <a:ln w="9525">
                      <a:noFill/>
                      <a:miter lim="800000"/>
                      <a:headEnd/>
                      <a:tailEnd/>
                    </a:ln>
                  </pic:spPr>
                </pic:pic>
              </a:graphicData>
            </a:graphic>
          </wp:inline>
        </w:drawing>
      </w:r>
    </w:p>
    <w:p w:rsidR="00D560E0" w:rsidRDefault="00D560E0" w:rsidP="00D560E0">
      <w:pPr>
        <w:tabs>
          <w:tab w:val="left" w:pos="-720"/>
        </w:tabs>
        <w:suppressAutoHyphens/>
        <w:jc w:val="center"/>
        <w:rPr>
          <w:sz w:val="26"/>
          <w:szCs w:val="26"/>
        </w:rPr>
      </w:pPr>
    </w:p>
    <w:p w:rsidR="00D560E0" w:rsidRDefault="00D560E0" w:rsidP="00D560E0">
      <w:pPr>
        <w:tabs>
          <w:tab w:val="left" w:pos="-720"/>
        </w:tabs>
        <w:suppressAutoHyphens/>
        <w:rPr>
          <w:sz w:val="26"/>
          <w:szCs w:val="26"/>
        </w:rPr>
      </w:pPr>
    </w:p>
    <w:p w:rsidR="00D560E0" w:rsidRPr="00C56952" w:rsidRDefault="004244EA" w:rsidP="00D560E0">
      <w:pPr>
        <w:tabs>
          <w:tab w:val="left" w:pos="-720"/>
        </w:tabs>
        <w:suppressAutoHyphens/>
        <w:jc w:val="center"/>
        <w:rPr>
          <w:sz w:val="36"/>
          <w:szCs w:val="36"/>
        </w:rPr>
      </w:pPr>
      <w:hyperlink r:id="rId18" w:history="1">
        <w:r w:rsidR="00D560E0" w:rsidRPr="00C56952">
          <w:rPr>
            <w:rStyle w:val="Hyperlink"/>
            <w:sz w:val="36"/>
            <w:szCs w:val="36"/>
          </w:rPr>
          <w:t>www.vakantiehuislekerlake.nl</w:t>
        </w:r>
      </w:hyperlink>
    </w:p>
    <w:p w:rsidR="00D560E0" w:rsidRDefault="00D560E0" w:rsidP="00D560E0">
      <w:pPr>
        <w:tabs>
          <w:tab w:val="left" w:pos="-720"/>
        </w:tabs>
        <w:suppressAutoHyphens/>
        <w:rPr>
          <w:sz w:val="26"/>
          <w:szCs w:val="26"/>
        </w:rPr>
      </w:pPr>
    </w:p>
    <w:p w:rsidR="00D560E0" w:rsidRDefault="00D560E0" w:rsidP="00D560E0">
      <w:pPr>
        <w:tabs>
          <w:tab w:val="left" w:pos="-720"/>
        </w:tabs>
        <w:suppressAutoHyphens/>
        <w:rPr>
          <w:sz w:val="26"/>
          <w:szCs w:val="26"/>
        </w:rPr>
      </w:pPr>
    </w:p>
    <w:p w:rsidR="00D560E0" w:rsidRDefault="00D560E0" w:rsidP="00D560E0">
      <w:pPr>
        <w:tabs>
          <w:tab w:val="left" w:pos="-720"/>
        </w:tabs>
        <w:suppressAutoHyphens/>
        <w:jc w:val="center"/>
        <w:rPr>
          <w:sz w:val="26"/>
          <w:szCs w:val="26"/>
        </w:rPr>
      </w:pPr>
    </w:p>
    <w:p w:rsidR="00F56843" w:rsidRDefault="00D560E0" w:rsidP="00D560E0">
      <w:pPr>
        <w:tabs>
          <w:tab w:val="left" w:pos="-720"/>
        </w:tabs>
        <w:suppressAutoHyphens/>
        <w:jc w:val="center"/>
        <w:rPr>
          <w:sz w:val="26"/>
          <w:szCs w:val="26"/>
        </w:rPr>
      </w:pPr>
      <w:r>
        <w:rPr>
          <w:noProof/>
          <w:sz w:val="26"/>
          <w:szCs w:val="26"/>
        </w:rPr>
        <w:drawing>
          <wp:inline distT="0" distB="0" distL="0" distR="0">
            <wp:extent cx="5867400" cy="1762125"/>
            <wp:effectExtent l="19050" t="0" r="0" b="0"/>
            <wp:docPr id="6" name="Afbeelding 6" descr="F:\Vakantiehuisje Tom Donk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Vakantiehuisje Tom Donkers1.jpg"/>
                    <pic:cNvPicPr>
                      <a:picLocks noChangeAspect="1" noChangeArrowheads="1"/>
                    </pic:cNvPicPr>
                  </pic:nvPicPr>
                  <pic:blipFill>
                    <a:blip r:embed="rId19" cstate="print"/>
                    <a:srcRect/>
                    <a:stretch>
                      <a:fillRect/>
                    </a:stretch>
                  </pic:blipFill>
                  <pic:spPr bwMode="auto">
                    <a:xfrm>
                      <a:off x="0" y="0"/>
                      <a:ext cx="5871629" cy="1763395"/>
                    </a:xfrm>
                    <a:prstGeom prst="rect">
                      <a:avLst/>
                    </a:prstGeom>
                    <a:noFill/>
                    <a:ln w="9525">
                      <a:noFill/>
                      <a:miter lim="800000"/>
                      <a:headEnd/>
                      <a:tailEnd/>
                    </a:ln>
                  </pic:spPr>
                </pic:pic>
              </a:graphicData>
            </a:graphic>
          </wp:inline>
        </w:drawing>
      </w:r>
    </w:p>
    <w:p w:rsidR="00D560E0" w:rsidRPr="00D560E0" w:rsidRDefault="00D560E0" w:rsidP="00D560E0">
      <w:pPr>
        <w:tabs>
          <w:tab w:val="left" w:pos="-720"/>
        </w:tabs>
        <w:suppressAutoHyphens/>
        <w:jc w:val="center"/>
        <w:rPr>
          <w:sz w:val="26"/>
          <w:szCs w:val="26"/>
        </w:rPr>
      </w:pPr>
    </w:p>
    <w:p w:rsidR="003445B7" w:rsidRDefault="003445B7"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C40929" w:rsidRDefault="00C40929" w:rsidP="004F2813">
      <w:pPr>
        <w:rPr>
          <w:rFonts w:cs="Arial"/>
          <w:b/>
          <w:sz w:val="24"/>
          <w:szCs w:val="24"/>
        </w:rPr>
      </w:pPr>
    </w:p>
    <w:p w:rsidR="008B2016" w:rsidRPr="00183FD1" w:rsidRDefault="004F2813" w:rsidP="00183FD1">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both"/>
        <w:rPr>
          <w:sz w:val="18"/>
        </w:rPr>
      </w:pPr>
      <w:r>
        <w:rPr>
          <w:sz w:val="18"/>
        </w:rPr>
        <w:t xml:space="preserve"> </w:t>
      </w:r>
      <w:r w:rsidR="008B2016">
        <w:rPr>
          <w:rFonts w:cs="Arial"/>
          <w:b/>
          <w:spacing w:val="-3"/>
          <w:sz w:val="24"/>
          <w:szCs w:val="24"/>
        </w:rPr>
        <w:t>Routebeschrijving</w:t>
      </w:r>
      <w:r w:rsidR="00183FD1">
        <w:rPr>
          <w:rFonts w:cs="Arial"/>
          <w:b/>
          <w:spacing w:val="-3"/>
          <w:sz w:val="24"/>
          <w:szCs w:val="24"/>
        </w:rPr>
        <w:t>:</w:t>
      </w:r>
    </w:p>
    <w:p w:rsidR="008B2016" w:rsidRDefault="008B2016" w:rsidP="008B2016">
      <w:pPr>
        <w:tabs>
          <w:tab w:val="left" w:pos="-720"/>
        </w:tabs>
        <w:suppressAutoHyphens/>
        <w:jc w:val="both"/>
        <w:rPr>
          <w:rFonts w:cs="Arial"/>
          <w:spacing w:val="-3"/>
          <w:sz w:val="24"/>
          <w:szCs w:val="24"/>
        </w:rPr>
      </w:pPr>
    </w:p>
    <w:p w:rsidR="008B2016" w:rsidRPr="0089132C" w:rsidRDefault="008B2016" w:rsidP="008B2016">
      <w:pPr>
        <w:spacing w:line="276" w:lineRule="auto"/>
        <w:ind w:left="709" w:hanging="709"/>
        <w:rPr>
          <w:sz w:val="24"/>
          <w:szCs w:val="24"/>
        </w:rPr>
      </w:pPr>
      <w:r w:rsidRPr="00F0637B">
        <w:rPr>
          <w:sz w:val="24"/>
          <w:szCs w:val="24"/>
        </w:rPr>
        <w:t>De schietbanen van SV De Korre</w:t>
      </w:r>
      <w:r>
        <w:rPr>
          <w:sz w:val="24"/>
          <w:szCs w:val="24"/>
        </w:rPr>
        <w:t xml:space="preserve">l Venhorst zijn te vinden </w:t>
      </w:r>
      <w:r w:rsidRPr="008B2016">
        <w:rPr>
          <w:sz w:val="24"/>
          <w:szCs w:val="24"/>
        </w:rPr>
        <w:t xml:space="preserve"> </w:t>
      </w:r>
      <w:r>
        <w:rPr>
          <w:sz w:val="24"/>
          <w:szCs w:val="24"/>
        </w:rPr>
        <w:t>aan de</w:t>
      </w:r>
    </w:p>
    <w:p w:rsidR="008B2016" w:rsidRPr="0089132C" w:rsidRDefault="008B2016" w:rsidP="008B2016">
      <w:pPr>
        <w:spacing w:line="276" w:lineRule="auto"/>
        <w:ind w:left="708"/>
        <w:rPr>
          <w:sz w:val="24"/>
          <w:szCs w:val="24"/>
        </w:rPr>
      </w:pPr>
      <w:proofErr w:type="spellStart"/>
      <w:r>
        <w:rPr>
          <w:sz w:val="24"/>
          <w:szCs w:val="24"/>
        </w:rPr>
        <w:t>Klotweg</w:t>
      </w:r>
      <w:proofErr w:type="spellEnd"/>
      <w:r>
        <w:rPr>
          <w:sz w:val="24"/>
          <w:szCs w:val="24"/>
        </w:rPr>
        <w:t xml:space="preserve"> 6</w:t>
      </w:r>
    </w:p>
    <w:p w:rsidR="008B2016" w:rsidRPr="0089132C" w:rsidRDefault="008B2016" w:rsidP="008B2016">
      <w:pPr>
        <w:spacing w:line="276" w:lineRule="auto"/>
        <w:ind w:left="708"/>
        <w:rPr>
          <w:sz w:val="24"/>
          <w:szCs w:val="24"/>
        </w:rPr>
      </w:pPr>
      <w:r>
        <w:rPr>
          <w:sz w:val="24"/>
          <w:szCs w:val="24"/>
        </w:rPr>
        <w:t>5445 PB</w:t>
      </w:r>
      <w:r w:rsidRPr="0089132C">
        <w:rPr>
          <w:sz w:val="24"/>
          <w:szCs w:val="24"/>
        </w:rPr>
        <w:t xml:space="preserve">   </w:t>
      </w:r>
      <w:r>
        <w:rPr>
          <w:sz w:val="24"/>
          <w:szCs w:val="24"/>
        </w:rPr>
        <w:t>Landhorst</w:t>
      </w:r>
    </w:p>
    <w:p w:rsidR="008B2016" w:rsidRPr="00F0637B" w:rsidRDefault="008B2016" w:rsidP="008B2016">
      <w:pPr>
        <w:ind w:left="709" w:hanging="709"/>
        <w:rPr>
          <w:sz w:val="24"/>
          <w:szCs w:val="24"/>
        </w:rPr>
      </w:pPr>
    </w:p>
    <w:p w:rsidR="008B2016" w:rsidRPr="00F0637B" w:rsidRDefault="008B2016" w:rsidP="008B2016">
      <w:pPr>
        <w:tabs>
          <w:tab w:val="left" w:pos="-720"/>
        </w:tabs>
        <w:suppressAutoHyphens/>
        <w:jc w:val="both"/>
        <w:rPr>
          <w:b/>
          <w:i/>
          <w:spacing w:val="-3"/>
          <w:sz w:val="24"/>
          <w:szCs w:val="24"/>
        </w:rPr>
      </w:pPr>
      <w:r w:rsidRPr="00F0637B">
        <w:rPr>
          <w:b/>
          <w:i/>
          <w:spacing w:val="-3"/>
          <w:sz w:val="24"/>
          <w:szCs w:val="24"/>
        </w:rPr>
        <w:t>Vanuit:</w:t>
      </w:r>
    </w:p>
    <w:p w:rsidR="008B2016" w:rsidRPr="008B2016" w:rsidRDefault="008B2016" w:rsidP="008B2016">
      <w:pPr>
        <w:tabs>
          <w:tab w:val="left" w:pos="-720"/>
        </w:tabs>
        <w:suppressAutoHyphens/>
        <w:jc w:val="both"/>
        <w:rPr>
          <w:rFonts w:cs="Arial"/>
          <w:spacing w:val="-3"/>
          <w:sz w:val="24"/>
          <w:szCs w:val="24"/>
        </w:rPr>
      </w:pPr>
    </w:p>
    <w:p w:rsidR="008B2016" w:rsidRPr="008B2016" w:rsidRDefault="008B2016" w:rsidP="008B2016">
      <w:pPr>
        <w:tabs>
          <w:tab w:val="left" w:pos="-720"/>
        </w:tabs>
        <w:suppressAutoHyphens/>
        <w:jc w:val="both"/>
        <w:rPr>
          <w:rFonts w:cs="Arial"/>
          <w:b/>
          <w:spacing w:val="-3"/>
          <w:sz w:val="24"/>
          <w:szCs w:val="24"/>
        </w:rPr>
      </w:pP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Eindhoven</w:t>
      </w: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t xml:space="preserve">: Richting ’s </w:t>
      </w:r>
      <w:proofErr w:type="spellStart"/>
      <w:r w:rsidRPr="008B2016">
        <w:rPr>
          <w:rFonts w:cs="Arial"/>
          <w:spacing w:val="-3"/>
          <w:sz w:val="24"/>
          <w:szCs w:val="24"/>
        </w:rPr>
        <w:t>Hertogenbosch</w:t>
      </w:r>
      <w:proofErr w:type="spellEnd"/>
      <w:r w:rsidRPr="008B2016">
        <w:rPr>
          <w:rFonts w:cs="Arial"/>
          <w:spacing w:val="-3"/>
          <w:sz w:val="24"/>
          <w:szCs w:val="24"/>
        </w:rPr>
        <w:t xml:space="preserve"> (A50) afslag Veghel - Erp</w:t>
      </w: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t xml:space="preserve">  Boekel - Venhorst - rotonde rechts N277 - </w:t>
      </w:r>
      <w:proofErr w:type="spellStart"/>
      <w:r w:rsidRPr="008B2016">
        <w:rPr>
          <w:rFonts w:cs="Arial"/>
          <w:spacing w:val="-3"/>
          <w:sz w:val="24"/>
          <w:szCs w:val="24"/>
        </w:rPr>
        <w:t>Klotweg</w:t>
      </w:r>
      <w:proofErr w:type="spellEnd"/>
      <w:r w:rsidRPr="008B2016">
        <w:rPr>
          <w:rFonts w:cs="Arial"/>
          <w:spacing w:val="-3"/>
          <w:sz w:val="24"/>
          <w:szCs w:val="24"/>
        </w:rPr>
        <w:t>.</w:t>
      </w:r>
    </w:p>
    <w:p w:rsidR="008B2016" w:rsidRPr="008B2016" w:rsidRDefault="008B2016" w:rsidP="008B2016">
      <w:pPr>
        <w:tabs>
          <w:tab w:val="left" w:pos="-720"/>
        </w:tabs>
        <w:suppressAutoHyphens/>
        <w:jc w:val="both"/>
        <w:rPr>
          <w:rFonts w:cs="Arial"/>
          <w:spacing w:val="-3"/>
          <w:sz w:val="24"/>
          <w:szCs w:val="24"/>
        </w:rPr>
      </w:pPr>
    </w:p>
    <w:p w:rsidR="008B2016" w:rsidRPr="008B2016" w:rsidRDefault="008B2016" w:rsidP="008B2016">
      <w:pPr>
        <w:tabs>
          <w:tab w:val="left" w:pos="-720"/>
        </w:tabs>
        <w:suppressAutoHyphens/>
        <w:ind w:left="2832" w:hanging="2832"/>
        <w:jc w:val="both"/>
        <w:rPr>
          <w:rFonts w:cs="Arial"/>
          <w:spacing w:val="-3"/>
          <w:sz w:val="24"/>
          <w:szCs w:val="24"/>
        </w:rPr>
      </w:pPr>
      <w:r w:rsidRPr="008B2016">
        <w:rPr>
          <w:rFonts w:cs="Arial"/>
          <w:spacing w:val="-3"/>
          <w:sz w:val="24"/>
          <w:szCs w:val="24"/>
        </w:rPr>
        <w:t xml:space="preserve">Helmond </w:t>
      </w:r>
      <w:r w:rsidRPr="008B2016">
        <w:rPr>
          <w:rFonts w:cs="Arial"/>
          <w:spacing w:val="-3"/>
          <w:sz w:val="24"/>
          <w:szCs w:val="24"/>
        </w:rPr>
        <w:tab/>
        <w:t xml:space="preserve">: volg Beek en Donk - Gemert - Elsendorp - </w:t>
      </w:r>
    </w:p>
    <w:p w:rsidR="008B2016" w:rsidRPr="008B2016" w:rsidRDefault="008B2016" w:rsidP="008B2016">
      <w:pPr>
        <w:tabs>
          <w:tab w:val="left" w:pos="-720"/>
        </w:tabs>
        <w:suppressAutoHyphens/>
        <w:ind w:left="2832" w:hanging="2832"/>
        <w:jc w:val="both"/>
        <w:rPr>
          <w:rFonts w:cs="Arial"/>
          <w:spacing w:val="-3"/>
          <w:sz w:val="24"/>
          <w:szCs w:val="24"/>
        </w:rPr>
      </w:pPr>
      <w:r w:rsidRPr="008B2016">
        <w:rPr>
          <w:rFonts w:cs="Arial"/>
          <w:spacing w:val="-3"/>
          <w:sz w:val="24"/>
          <w:szCs w:val="24"/>
        </w:rPr>
        <w:tab/>
        <w:t xml:space="preserve">  rotonde links N277  - </w:t>
      </w:r>
      <w:proofErr w:type="spellStart"/>
      <w:r w:rsidRPr="008B2016">
        <w:rPr>
          <w:rFonts w:cs="Arial"/>
          <w:spacing w:val="-3"/>
          <w:sz w:val="24"/>
          <w:szCs w:val="24"/>
        </w:rPr>
        <w:t>Klotweg</w:t>
      </w:r>
      <w:proofErr w:type="spellEnd"/>
      <w:r w:rsidRPr="008B2016">
        <w:rPr>
          <w:rFonts w:cs="Arial"/>
          <w:spacing w:val="-3"/>
          <w:sz w:val="24"/>
          <w:szCs w:val="24"/>
        </w:rPr>
        <w:t>.</w:t>
      </w:r>
    </w:p>
    <w:p w:rsidR="008B2016" w:rsidRPr="008B2016" w:rsidRDefault="008B2016" w:rsidP="008B2016">
      <w:pPr>
        <w:tabs>
          <w:tab w:val="left" w:pos="-720"/>
        </w:tabs>
        <w:suppressAutoHyphens/>
        <w:jc w:val="both"/>
        <w:rPr>
          <w:rFonts w:cs="Arial"/>
          <w:spacing w:val="-3"/>
          <w:sz w:val="24"/>
          <w:szCs w:val="24"/>
        </w:rPr>
      </w:pP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 xml:space="preserve">'s </w:t>
      </w:r>
      <w:proofErr w:type="spellStart"/>
      <w:r w:rsidRPr="008B2016">
        <w:rPr>
          <w:rFonts w:cs="Arial"/>
          <w:spacing w:val="-3"/>
          <w:sz w:val="24"/>
          <w:szCs w:val="24"/>
        </w:rPr>
        <w:t>Hertogenbosch</w:t>
      </w:r>
      <w:proofErr w:type="spellEnd"/>
      <w:r w:rsidRPr="008B2016">
        <w:rPr>
          <w:rFonts w:cs="Arial"/>
          <w:spacing w:val="-3"/>
          <w:sz w:val="24"/>
          <w:szCs w:val="24"/>
        </w:rPr>
        <w:t xml:space="preserve">  </w:t>
      </w:r>
      <w:r w:rsidRPr="008B2016">
        <w:rPr>
          <w:rFonts w:cs="Arial"/>
          <w:spacing w:val="-3"/>
          <w:sz w:val="24"/>
          <w:szCs w:val="24"/>
        </w:rPr>
        <w:tab/>
      </w:r>
      <w:r w:rsidR="008258BE">
        <w:rPr>
          <w:rFonts w:cs="Arial"/>
          <w:spacing w:val="-3"/>
          <w:sz w:val="24"/>
          <w:szCs w:val="24"/>
        </w:rPr>
        <w:tab/>
      </w:r>
      <w:r w:rsidRPr="008B2016">
        <w:rPr>
          <w:rFonts w:cs="Arial"/>
          <w:spacing w:val="-3"/>
          <w:sz w:val="24"/>
          <w:szCs w:val="24"/>
        </w:rPr>
        <w:t>: volg Veghel - Uden - Erp - Boekel - Venhorst -</w:t>
      </w: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t xml:space="preserve">  Rotonde links N277 - </w:t>
      </w:r>
      <w:proofErr w:type="spellStart"/>
      <w:r w:rsidRPr="008B2016">
        <w:rPr>
          <w:rFonts w:cs="Arial"/>
          <w:spacing w:val="-3"/>
          <w:sz w:val="24"/>
          <w:szCs w:val="24"/>
        </w:rPr>
        <w:t>Klotweg</w:t>
      </w:r>
      <w:proofErr w:type="spellEnd"/>
      <w:r w:rsidRPr="008B2016">
        <w:rPr>
          <w:rFonts w:cs="Arial"/>
          <w:spacing w:val="-3"/>
          <w:sz w:val="24"/>
          <w:szCs w:val="24"/>
        </w:rPr>
        <w:t>.</w:t>
      </w:r>
    </w:p>
    <w:p w:rsidR="008B2016" w:rsidRPr="008B2016" w:rsidRDefault="008B2016" w:rsidP="008B2016">
      <w:pPr>
        <w:pStyle w:val="Plattetekstinspringen"/>
        <w:ind w:left="0"/>
        <w:rPr>
          <w:rFonts w:cs="Arial"/>
          <w:sz w:val="24"/>
          <w:szCs w:val="24"/>
        </w:rPr>
      </w:pPr>
    </w:p>
    <w:p w:rsidR="008B2016" w:rsidRPr="008B2016" w:rsidRDefault="008B2016" w:rsidP="008B2016">
      <w:pPr>
        <w:pStyle w:val="Plattetekstinspringen"/>
        <w:ind w:left="0"/>
        <w:rPr>
          <w:rFonts w:cs="Arial"/>
          <w:sz w:val="24"/>
          <w:szCs w:val="24"/>
        </w:rPr>
      </w:pPr>
      <w:r w:rsidRPr="008B2016">
        <w:rPr>
          <w:rFonts w:cs="Arial"/>
          <w:sz w:val="24"/>
          <w:szCs w:val="24"/>
        </w:rPr>
        <w:t xml:space="preserve">Nijmegen </w:t>
      </w:r>
      <w:r w:rsidRPr="008B2016">
        <w:rPr>
          <w:rFonts w:cs="Arial"/>
          <w:sz w:val="24"/>
          <w:szCs w:val="24"/>
        </w:rPr>
        <w:tab/>
      </w:r>
      <w:r w:rsidRPr="008B2016">
        <w:rPr>
          <w:rFonts w:cs="Arial"/>
          <w:sz w:val="24"/>
          <w:szCs w:val="24"/>
        </w:rPr>
        <w:tab/>
      </w:r>
      <w:r w:rsidRPr="008B2016">
        <w:rPr>
          <w:rFonts w:cs="Arial"/>
          <w:sz w:val="24"/>
          <w:szCs w:val="24"/>
        </w:rPr>
        <w:tab/>
        <w:t xml:space="preserve">: richting </w:t>
      </w:r>
      <w:r w:rsidR="00BB03D4">
        <w:rPr>
          <w:rFonts w:cs="Arial"/>
          <w:sz w:val="24"/>
          <w:szCs w:val="24"/>
        </w:rPr>
        <w:t xml:space="preserve">'s </w:t>
      </w:r>
      <w:proofErr w:type="spellStart"/>
      <w:r w:rsidR="00BB03D4">
        <w:rPr>
          <w:rFonts w:cs="Arial"/>
          <w:sz w:val="24"/>
          <w:szCs w:val="24"/>
        </w:rPr>
        <w:t>Hertogenbosch</w:t>
      </w:r>
      <w:proofErr w:type="spellEnd"/>
      <w:r w:rsidR="00BB03D4">
        <w:rPr>
          <w:rFonts w:cs="Arial"/>
          <w:sz w:val="24"/>
          <w:szCs w:val="24"/>
        </w:rPr>
        <w:t xml:space="preserve"> (A50), afslag </w:t>
      </w:r>
      <w:proofErr w:type="spellStart"/>
      <w:r w:rsidRPr="008B2016">
        <w:rPr>
          <w:rFonts w:cs="Arial"/>
          <w:sz w:val="24"/>
          <w:szCs w:val="24"/>
        </w:rPr>
        <w:t>Ravenstein</w:t>
      </w:r>
      <w:proofErr w:type="spellEnd"/>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(N265),afslag Venray (N277), rotonde Venhorst (N277)</w:t>
      </w:r>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rechtdoor, </w:t>
      </w:r>
      <w:proofErr w:type="spellStart"/>
      <w:r w:rsidRPr="008B2016">
        <w:rPr>
          <w:rFonts w:cs="Arial"/>
          <w:sz w:val="24"/>
          <w:szCs w:val="24"/>
        </w:rPr>
        <w:t>Klotweg</w:t>
      </w:r>
      <w:proofErr w:type="spellEnd"/>
      <w:r w:rsidRPr="008B2016">
        <w:rPr>
          <w:rFonts w:cs="Arial"/>
          <w:sz w:val="24"/>
          <w:szCs w:val="24"/>
        </w:rPr>
        <w:t>.</w:t>
      </w:r>
    </w:p>
    <w:p w:rsidR="008B2016" w:rsidRPr="008B2016" w:rsidRDefault="008B2016" w:rsidP="008B2016">
      <w:pPr>
        <w:pStyle w:val="Plattetekstinspringen"/>
        <w:ind w:left="0"/>
        <w:rPr>
          <w:rFonts w:cs="Arial"/>
          <w:sz w:val="24"/>
          <w:szCs w:val="24"/>
        </w:rPr>
      </w:pPr>
    </w:p>
    <w:p w:rsidR="008B2016" w:rsidRPr="008B2016" w:rsidRDefault="008B2016" w:rsidP="008B2016">
      <w:pPr>
        <w:pStyle w:val="Plattetekstinspringen"/>
        <w:ind w:left="0"/>
        <w:rPr>
          <w:rFonts w:cs="Arial"/>
          <w:sz w:val="24"/>
          <w:szCs w:val="24"/>
        </w:rPr>
      </w:pPr>
      <w:r w:rsidRPr="008B2016">
        <w:rPr>
          <w:rFonts w:cs="Arial"/>
          <w:sz w:val="24"/>
          <w:szCs w:val="24"/>
        </w:rPr>
        <w:t>Venlo</w:t>
      </w: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richting Eindhoven (A67), afslag Sevenum,</w:t>
      </w:r>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Ysselsteyn (N277), rotonde Elsendorp (N277) rechtdoor,</w:t>
      </w:r>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w:t>
      </w:r>
      <w:proofErr w:type="spellStart"/>
      <w:r w:rsidRPr="008B2016">
        <w:rPr>
          <w:rFonts w:cs="Arial"/>
          <w:sz w:val="24"/>
          <w:szCs w:val="24"/>
        </w:rPr>
        <w:t>Klotweg</w:t>
      </w:r>
      <w:proofErr w:type="spellEnd"/>
      <w:r w:rsidRPr="008B2016">
        <w:rPr>
          <w:rFonts w:cs="Arial"/>
          <w:sz w:val="24"/>
          <w:szCs w:val="24"/>
        </w:rPr>
        <w:t>.</w:t>
      </w:r>
    </w:p>
    <w:p w:rsidR="008B2016" w:rsidRDefault="008B2016" w:rsidP="00F0637B">
      <w:pPr>
        <w:pStyle w:val="Plattetekst"/>
        <w:rPr>
          <w:sz w:val="24"/>
          <w:szCs w:val="24"/>
        </w:rPr>
      </w:pPr>
    </w:p>
    <w:p w:rsidR="00F0637B" w:rsidRPr="00F0637B" w:rsidRDefault="00F0637B" w:rsidP="00F0637B">
      <w:pPr>
        <w:pStyle w:val="Plattetekst"/>
        <w:rPr>
          <w:b w:val="0"/>
          <w:sz w:val="24"/>
          <w:szCs w:val="24"/>
        </w:rPr>
      </w:pPr>
    </w:p>
    <w:p w:rsidR="00F0637B" w:rsidRPr="00F0637B" w:rsidRDefault="00F0637B" w:rsidP="00F0637B">
      <w:pPr>
        <w:tabs>
          <w:tab w:val="left" w:pos="1701"/>
        </w:tabs>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Default="00F0637B"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527681" w:rsidRDefault="00527681" w:rsidP="00527681">
      <w:pPr>
        <w:rPr>
          <w:sz w:val="24"/>
          <w:szCs w:val="24"/>
        </w:rPr>
      </w:pPr>
    </w:p>
    <w:p w:rsidR="00C71C3F" w:rsidRDefault="00C71C3F" w:rsidP="00527681">
      <w:pPr>
        <w:rPr>
          <w:sz w:val="24"/>
          <w:szCs w:val="24"/>
        </w:rPr>
      </w:pPr>
    </w:p>
    <w:p w:rsidR="00C71C3F" w:rsidRDefault="00C71C3F"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4244EA" w:rsidP="00527681">
      <w:pPr>
        <w:rPr>
          <w:sz w:val="18"/>
        </w:rPr>
      </w:pPr>
      <w:r>
        <w:rPr>
          <w:noProof/>
          <w:sz w:val="18"/>
        </w:rPr>
        <w:pict>
          <v:roundrect id="AutoShape 8" o:spid="_x0000_s2052" style="position:absolute;margin-left:54pt;margin-top:8.4pt;width:34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" o:allowincell="f">
            <v:path arrowok="t"/>
          </v:roundrect>
        </w:pict>
      </w: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tabs>
          <w:tab w:val="left" w:pos="142"/>
          <w:tab w:val="left" w:pos="284"/>
        </w:tabs>
        <w:rPr>
          <w:sz w:val="18"/>
        </w:rPr>
      </w:pPr>
    </w:p>
    <w:p w:rsidR="00527681" w:rsidRDefault="00527681" w:rsidP="00527681">
      <w:pPr>
        <w:tabs>
          <w:tab w:val="left" w:pos="142"/>
          <w:tab w:val="left" w:pos="284"/>
        </w:tabs>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tabs>
          <w:tab w:val="left" w:pos="284"/>
          <w:tab w:val="left" w:pos="5529"/>
          <w:tab w:val="left" w:pos="5954"/>
        </w:tabs>
        <w:rPr>
          <w:sz w:val="18"/>
        </w:rPr>
      </w:pPr>
      <w:r>
        <w:rPr>
          <w:spacing w:val="-3"/>
        </w:rPr>
        <w:t xml:space="preserve">    </w:t>
      </w:r>
    </w:p>
    <w:p w:rsidR="00527681" w:rsidRDefault="004244EA" w:rsidP="00527681">
      <w:pPr>
        <w:tabs>
          <w:tab w:val="left" w:pos="2238"/>
          <w:tab w:val="left" w:pos="4010"/>
        </w:tabs>
      </w:pPr>
      <w:r w:rsidRPr="004244EA">
        <w:rPr>
          <w:noProof/>
          <w:spacing w:val="-3"/>
        </w:rPr>
        <w:pict>
          <v:shapetype id="_x0000_t202" coordsize="21600,21600" o:spt="202" path="m,l,21600r21600,l21600,xe">
            <v:stroke joinstyle="miter"/>
            <v:path gradientshapeok="t" o:connecttype="rect"/>
          </v:shapetype>
          <v:shape id="Text Box 7" o:spid="_x0000_s2051" type="#_x0000_t202" style="position:absolute;margin-left:219.3pt;margin-top:32.3pt;width:196.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" o:allowincell="f">
            <v:path arrowok="t"/>
            <v:textbox>
              <w:txbxContent>
                <w:p w:rsidR="008E02B8" w:rsidRDefault="008E02B8" w:rsidP="00527681">
                  <w:pPr>
                    <w:rPr>
                      <w:sz w:val="18"/>
                    </w:rPr>
                  </w:pPr>
                  <w:r>
                    <w:rPr>
                      <w:sz w:val="18"/>
                      <w:u w:val="single"/>
                    </w:rPr>
                    <w:t>Indien onbestelbaar, s.v.p. retourneren aan :</w:t>
                  </w:r>
                </w:p>
                <w:p w:rsidR="008E02B8" w:rsidRDefault="008E02B8" w:rsidP="00527681">
                  <w:pPr>
                    <w:rPr>
                      <w:sz w:val="18"/>
                    </w:rPr>
                  </w:pPr>
                </w:p>
                <w:p w:rsidR="008E02B8" w:rsidRDefault="008E02B8" w:rsidP="00527681">
                  <w:pPr>
                    <w:rPr>
                      <w:sz w:val="18"/>
                    </w:rPr>
                  </w:pPr>
                  <w:r>
                    <w:rPr>
                      <w:sz w:val="18"/>
                    </w:rPr>
                    <w:t>SV De Korrel,</w:t>
                  </w:r>
                </w:p>
                <w:p w:rsidR="008E02B8" w:rsidRDefault="008E02B8" w:rsidP="00527681">
                  <w:pPr>
                    <w:rPr>
                      <w:sz w:val="18"/>
                    </w:rPr>
                  </w:pPr>
                  <w:r>
                    <w:rPr>
                      <w:sz w:val="18"/>
                    </w:rPr>
                    <w:t>Heikneuter 16,</w:t>
                  </w:r>
                </w:p>
                <w:p w:rsidR="008E02B8" w:rsidRDefault="008E02B8" w:rsidP="00527681">
                  <w:pPr>
                    <w:rPr>
                      <w:sz w:val="18"/>
                    </w:rPr>
                  </w:pPr>
                  <w:r>
                    <w:rPr>
                      <w:sz w:val="18"/>
                    </w:rPr>
                    <w:t>5428 LJ  Venhorst</w:t>
                  </w:r>
                </w:p>
              </w:txbxContent>
            </v:textbox>
          </v:shape>
        </w:pict>
      </w:r>
      <w:r w:rsidR="00DF5746" w:rsidRPr="002E1BD4">
        <w:rPr>
          <w:noProof/>
          <w:spacing w:val="-3"/>
        </w:rPr>
        <w:object w:dxaOrig="2184" w:dyaOrig="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110.25pt;mso-width-percent:0;mso-height-percent:0;mso-width-percent:0;mso-height-percent:0" o:ole="">
            <v:imagedata r:id="rId20" o:title=""/>
          </v:shape>
          <o:OLEObject Type="Embed" ProgID="Word.Document.8" ShapeID="_x0000_i1025" DrawAspect="Content" ObjectID="_1818049892" r:id="rId21"/>
        </w:object>
      </w:r>
    </w:p>
    <w:p w:rsidR="00527681" w:rsidRPr="00527681" w:rsidRDefault="00527681" w:rsidP="00527681">
      <w:pPr>
        <w:rPr>
          <w:sz w:val="24"/>
          <w:szCs w:val="24"/>
        </w:rPr>
      </w:pPr>
    </w:p>
    <w:sectPr w:rsidR="00527681" w:rsidRPr="00527681" w:rsidSect="00C40929">
      <w:footerReference w:type="default" r:id="rId22"/>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5C9" w:rsidRDefault="008705C9" w:rsidP="00F0637B">
      <w:r>
        <w:separator/>
      </w:r>
    </w:p>
  </w:endnote>
  <w:endnote w:type="continuationSeparator" w:id="0">
    <w:p w:rsidR="008705C9" w:rsidRDefault="008705C9" w:rsidP="00F06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B8" w:rsidRDefault="004244EA">
    <w:pPr>
      <w:pStyle w:val="Voettekst"/>
      <w:jc w:val="center"/>
    </w:pPr>
    <w:r>
      <w:fldChar w:fldCharType="begin"/>
    </w:r>
    <w:r w:rsidR="00C160D4">
      <w:instrText xml:space="preserve"> PAGE   \* MERGEFORMAT </w:instrText>
    </w:r>
    <w:r>
      <w:fldChar w:fldCharType="separate"/>
    </w:r>
    <w:r w:rsidR="005153D2">
      <w:rPr>
        <w:noProof/>
      </w:rPr>
      <w:t>2</w:t>
    </w:r>
    <w:r>
      <w:rPr>
        <w:noProof/>
      </w:rPr>
      <w:fldChar w:fldCharType="end"/>
    </w:r>
  </w:p>
  <w:p w:rsidR="008E02B8" w:rsidRDefault="008E02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5C9" w:rsidRDefault="008705C9" w:rsidP="00F0637B">
      <w:r>
        <w:separator/>
      </w:r>
    </w:p>
  </w:footnote>
  <w:footnote w:type="continuationSeparator" w:id="0">
    <w:p w:rsidR="008705C9" w:rsidRDefault="008705C9" w:rsidP="00F06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BA6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60637E"/>
    <w:multiLevelType w:val="hybridMultilevel"/>
    <w:tmpl w:val="2EE2E076"/>
    <w:lvl w:ilvl="0" w:tplc="2304A984">
      <w:start w:val="1"/>
      <w:numFmt w:val="bullet"/>
      <w:lvlText w:val=""/>
      <w:lvlJc w:val="left"/>
      <w:pPr>
        <w:ind w:left="720" w:hanging="360"/>
      </w:pPr>
      <w:rPr>
        <w:rFonts w:ascii="Symbol" w:hAnsi="Symbol" w:hint="default"/>
      </w:rPr>
    </w:lvl>
    <w:lvl w:ilvl="1" w:tplc="B2864AC8" w:tentative="1">
      <w:start w:val="1"/>
      <w:numFmt w:val="bullet"/>
      <w:lvlText w:val="o"/>
      <w:lvlJc w:val="left"/>
      <w:pPr>
        <w:ind w:left="1440" w:hanging="360"/>
      </w:pPr>
      <w:rPr>
        <w:rFonts w:ascii="Courier New" w:hAnsi="Courier New" w:cs="Courier New" w:hint="default"/>
      </w:rPr>
    </w:lvl>
    <w:lvl w:ilvl="2" w:tplc="6570EF30" w:tentative="1">
      <w:start w:val="1"/>
      <w:numFmt w:val="bullet"/>
      <w:lvlText w:val=""/>
      <w:lvlJc w:val="left"/>
      <w:pPr>
        <w:ind w:left="2160" w:hanging="360"/>
      </w:pPr>
      <w:rPr>
        <w:rFonts w:ascii="Wingdings" w:hAnsi="Wingdings" w:hint="default"/>
      </w:rPr>
    </w:lvl>
    <w:lvl w:ilvl="3" w:tplc="90B859F0" w:tentative="1">
      <w:start w:val="1"/>
      <w:numFmt w:val="bullet"/>
      <w:lvlText w:val=""/>
      <w:lvlJc w:val="left"/>
      <w:pPr>
        <w:ind w:left="2880" w:hanging="360"/>
      </w:pPr>
      <w:rPr>
        <w:rFonts w:ascii="Symbol" w:hAnsi="Symbol" w:hint="default"/>
      </w:rPr>
    </w:lvl>
    <w:lvl w:ilvl="4" w:tplc="A48E8798" w:tentative="1">
      <w:start w:val="1"/>
      <w:numFmt w:val="bullet"/>
      <w:lvlText w:val="o"/>
      <w:lvlJc w:val="left"/>
      <w:pPr>
        <w:ind w:left="3600" w:hanging="360"/>
      </w:pPr>
      <w:rPr>
        <w:rFonts w:ascii="Courier New" w:hAnsi="Courier New" w:cs="Courier New" w:hint="default"/>
      </w:rPr>
    </w:lvl>
    <w:lvl w:ilvl="5" w:tplc="37E24E3A" w:tentative="1">
      <w:start w:val="1"/>
      <w:numFmt w:val="bullet"/>
      <w:lvlText w:val=""/>
      <w:lvlJc w:val="left"/>
      <w:pPr>
        <w:ind w:left="4320" w:hanging="360"/>
      </w:pPr>
      <w:rPr>
        <w:rFonts w:ascii="Wingdings" w:hAnsi="Wingdings" w:hint="default"/>
      </w:rPr>
    </w:lvl>
    <w:lvl w:ilvl="6" w:tplc="86DC307C" w:tentative="1">
      <w:start w:val="1"/>
      <w:numFmt w:val="bullet"/>
      <w:lvlText w:val=""/>
      <w:lvlJc w:val="left"/>
      <w:pPr>
        <w:ind w:left="5040" w:hanging="360"/>
      </w:pPr>
      <w:rPr>
        <w:rFonts w:ascii="Symbol" w:hAnsi="Symbol" w:hint="default"/>
      </w:rPr>
    </w:lvl>
    <w:lvl w:ilvl="7" w:tplc="618215CE" w:tentative="1">
      <w:start w:val="1"/>
      <w:numFmt w:val="bullet"/>
      <w:lvlText w:val="o"/>
      <w:lvlJc w:val="left"/>
      <w:pPr>
        <w:ind w:left="5760" w:hanging="360"/>
      </w:pPr>
      <w:rPr>
        <w:rFonts w:ascii="Courier New" w:hAnsi="Courier New" w:cs="Courier New" w:hint="default"/>
      </w:rPr>
    </w:lvl>
    <w:lvl w:ilvl="8" w:tplc="C64257F6" w:tentative="1">
      <w:start w:val="1"/>
      <w:numFmt w:val="bullet"/>
      <w:lvlText w:val=""/>
      <w:lvlJc w:val="left"/>
      <w:pPr>
        <w:ind w:left="6480" w:hanging="360"/>
      </w:pPr>
      <w:rPr>
        <w:rFonts w:ascii="Wingdings" w:hAnsi="Wingdings" w:hint="default"/>
      </w:rPr>
    </w:lvl>
  </w:abstractNum>
  <w:abstractNum w:abstractNumId="3">
    <w:nsid w:val="11A1741C"/>
    <w:multiLevelType w:val="hybridMultilevel"/>
    <w:tmpl w:val="6BC01E0C"/>
    <w:lvl w:ilvl="0" w:tplc="956A8C7E">
      <w:start w:val="1"/>
      <w:numFmt w:val="bullet"/>
      <w:lvlText w:val=""/>
      <w:lvlJc w:val="left"/>
      <w:pPr>
        <w:ind w:left="360" w:hanging="360"/>
      </w:pPr>
      <w:rPr>
        <w:rFonts w:ascii="Symbol" w:hAnsi="Symbol" w:hint="default"/>
      </w:rPr>
    </w:lvl>
    <w:lvl w:ilvl="1" w:tplc="698236C8" w:tentative="1">
      <w:start w:val="1"/>
      <w:numFmt w:val="bullet"/>
      <w:lvlText w:val="o"/>
      <w:lvlJc w:val="left"/>
      <w:pPr>
        <w:ind w:left="1080" w:hanging="360"/>
      </w:pPr>
      <w:rPr>
        <w:rFonts w:ascii="Courier New" w:hAnsi="Courier New" w:cs="Courier New" w:hint="default"/>
      </w:rPr>
    </w:lvl>
    <w:lvl w:ilvl="2" w:tplc="FD345DD0" w:tentative="1">
      <w:start w:val="1"/>
      <w:numFmt w:val="bullet"/>
      <w:lvlText w:val=""/>
      <w:lvlJc w:val="left"/>
      <w:pPr>
        <w:ind w:left="1800" w:hanging="360"/>
      </w:pPr>
      <w:rPr>
        <w:rFonts w:ascii="Wingdings" w:hAnsi="Wingdings" w:hint="default"/>
      </w:rPr>
    </w:lvl>
    <w:lvl w:ilvl="3" w:tplc="9306E3E8" w:tentative="1">
      <w:start w:val="1"/>
      <w:numFmt w:val="bullet"/>
      <w:lvlText w:val=""/>
      <w:lvlJc w:val="left"/>
      <w:pPr>
        <w:ind w:left="2520" w:hanging="360"/>
      </w:pPr>
      <w:rPr>
        <w:rFonts w:ascii="Symbol" w:hAnsi="Symbol" w:hint="default"/>
      </w:rPr>
    </w:lvl>
    <w:lvl w:ilvl="4" w:tplc="EBA4925A" w:tentative="1">
      <w:start w:val="1"/>
      <w:numFmt w:val="bullet"/>
      <w:lvlText w:val="o"/>
      <w:lvlJc w:val="left"/>
      <w:pPr>
        <w:ind w:left="3240" w:hanging="360"/>
      </w:pPr>
      <w:rPr>
        <w:rFonts w:ascii="Courier New" w:hAnsi="Courier New" w:cs="Courier New" w:hint="default"/>
      </w:rPr>
    </w:lvl>
    <w:lvl w:ilvl="5" w:tplc="00B6A450" w:tentative="1">
      <w:start w:val="1"/>
      <w:numFmt w:val="bullet"/>
      <w:lvlText w:val=""/>
      <w:lvlJc w:val="left"/>
      <w:pPr>
        <w:ind w:left="3960" w:hanging="360"/>
      </w:pPr>
      <w:rPr>
        <w:rFonts w:ascii="Wingdings" w:hAnsi="Wingdings" w:hint="default"/>
      </w:rPr>
    </w:lvl>
    <w:lvl w:ilvl="6" w:tplc="314EF034" w:tentative="1">
      <w:start w:val="1"/>
      <w:numFmt w:val="bullet"/>
      <w:lvlText w:val=""/>
      <w:lvlJc w:val="left"/>
      <w:pPr>
        <w:ind w:left="4680" w:hanging="360"/>
      </w:pPr>
      <w:rPr>
        <w:rFonts w:ascii="Symbol" w:hAnsi="Symbol" w:hint="default"/>
      </w:rPr>
    </w:lvl>
    <w:lvl w:ilvl="7" w:tplc="9EAA8754" w:tentative="1">
      <w:start w:val="1"/>
      <w:numFmt w:val="bullet"/>
      <w:lvlText w:val="o"/>
      <w:lvlJc w:val="left"/>
      <w:pPr>
        <w:ind w:left="5400" w:hanging="360"/>
      </w:pPr>
      <w:rPr>
        <w:rFonts w:ascii="Courier New" w:hAnsi="Courier New" w:cs="Courier New" w:hint="default"/>
      </w:rPr>
    </w:lvl>
    <w:lvl w:ilvl="8" w:tplc="14184468" w:tentative="1">
      <w:start w:val="1"/>
      <w:numFmt w:val="bullet"/>
      <w:lvlText w:val=""/>
      <w:lvlJc w:val="left"/>
      <w:pPr>
        <w:ind w:left="6120" w:hanging="360"/>
      </w:pPr>
      <w:rPr>
        <w:rFonts w:ascii="Wingdings" w:hAnsi="Wingdings" w:hint="default"/>
      </w:rPr>
    </w:lvl>
  </w:abstractNum>
  <w:abstractNum w:abstractNumId="4">
    <w:nsid w:val="1ACC4A04"/>
    <w:multiLevelType w:val="hybridMultilevel"/>
    <w:tmpl w:val="8DEE6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E9487E"/>
    <w:multiLevelType w:val="hybridMultilevel"/>
    <w:tmpl w:val="A1862E5C"/>
    <w:lvl w:ilvl="0" w:tplc="39C0E478">
      <w:start w:val="1"/>
      <w:numFmt w:val="bullet"/>
      <w:lvlText w:val=""/>
      <w:lvlJc w:val="left"/>
      <w:pPr>
        <w:ind w:left="720" w:hanging="360"/>
      </w:pPr>
      <w:rPr>
        <w:rFonts w:ascii="Symbol" w:hAnsi="Symbol" w:hint="default"/>
      </w:rPr>
    </w:lvl>
    <w:lvl w:ilvl="1" w:tplc="4E0CABA2" w:tentative="1">
      <w:start w:val="1"/>
      <w:numFmt w:val="bullet"/>
      <w:lvlText w:val="o"/>
      <w:lvlJc w:val="left"/>
      <w:pPr>
        <w:ind w:left="1440" w:hanging="360"/>
      </w:pPr>
      <w:rPr>
        <w:rFonts w:ascii="Courier New" w:hAnsi="Courier New" w:cs="Courier New" w:hint="default"/>
      </w:rPr>
    </w:lvl>
    <w:lvl w:ilvl="2" w:tplc="CFAC7C8C" w:tentative="1">
      <w:start w:val="1"/>
      <w:numFmt w:val="bullet"/>
      <w:lvlText w:val=""/>
      <w:lvlJc w:val="left"/>
      <w:pPr>
        <w:ind w:left="2160" w:hanging="360"/>
      </w:pPr>
      <w:rPr>
        <w:rFonts w:ascii="Wingdings" w:hAnsi="Wingdings" w:hint="default"/>
      </w:rPr>
    </w:lvl>
    <w:lvl w:ilvl="3" w:tplc="8358701C" w:tentative="1">
      <w:start w:val="1"/>
      <w:numFmt w:val="bullet"/>
      <w:lvlText w:val=""/>
      <w:lvlJc w:val="left"/>
      <w:pPr>
        <w:ind w:left="2880" w:hanging="360"/>
      </w:pPr>
      <w:rPr>
        <w:rFonts w:ascii="Symbol" w:hAnsi="Symbol" w:hint="default"/>
      </w:rPr>
    </w:lvl>
    <w:lvl w:ilvl="4" w:tplc="844CD2E2" w:tentative="1">
      <w:start w:val="1"/>
      <w:numFmt w:val="bullet"/>
      <w:lvlText w:val="o"/>
      <w:lvlJc w:val="left"/>
      <w:pPr>
        <w:ind w:left="3600" w:hanging="360"/>
      </w:pPr>
      <w:rPr>
        <w:rFonts w:ascii="Courier New" w:hAnsi="Courier New" w:cs="Courier New" w:hint="default"/>
      </w:rPr>
    </w:lvl>
    <w:lvl w:ilvl="5" w:tplc="C55849EE" w:tentative="1">
      <w:start w:val="1"/>
      <w:numFmt w:val="bullet"/>
      <w:lvlText w:val=""/>
      <w:lvlJc w:val="left"/>
      <w:pPr>
        <w:ind w:left="4320" w:hanging="360"/>
      </w:pPr>
      <w:rPr>
        <w:rFonts w:ascii="Wingdings" w:hAnsi="Wingdings" w:hint="default"/>
      </w:rPr>
    </w:lvl>
    <w:lvl w:ilvl="6" w:tplc="8E805D38" w:tentative="1">
      <w:start w:val="1"/>
      <w:numFmt w:val="bullet"/>
      <w:lvlText w:val=""/>
      <w:lvlJc w:val="left"/>
      <w:pPr>
        <w:ind w:left="5040" w:hanging="360"/>
      </w:pPr>
      <w:rPr>
        <w:rFonts w:ascii="Symbol" w:hAnsi="Symbol" w:hint="default"/>
      </w:rPr>
    </w:lvl>
    <w:lvl w:ilvl="7" w:tplc="C778E616" w:tentative="1">
      <w:start w:val="1"/>
      <w:numFmt w:val="bullet"/>
      <w:lvlText w:val="o"/>
      <w:lvlJc w:val="left"/>
      <w:pPr>
        <w:ind w:left="5760" w:hanging="360"/>
      </w:pPr>
      <w:rPr>
        <w:rFonts w:ascii="Courier New" w:hAnsi="Courier New" w:cs="Courier New" w:hint="default"/>
      </w:rPr>
    </w:lvl>
    <w:lvl w:ilvl="8" w:tplc="6C126726" w:tentative="1">
      <w:start w:val="1"/>
      <w:numFmt w:val="bullet"/>
      <w:lvlText w:val=""/>
      <w:lvlJc w:val="left"/>
      <w:pPr>
        <w:ind w:left="6480" w:hanging="360"/>
      </w:pPr>
      <w:rPr>
        <w:rFonts w:ascii="Wingdings" w:hAnsi="Wingdings" w:hint="default"/>
      </w:rPr>
    </w:lvl>
  </w:abstractNum>
  <w:abstractNum w:abstractNumId="6">
    <w:nsid w:val="26693114"/>
    <w:multiLevelType w:val="hybridMultilevel"/>
    <w:tmpl w:val="2DB27EA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26B7061A"/>
    <w:multiLevelType w:val="hybridMultilevel"/>
    <w:tmpl w:val="6D6C4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A00BFA"/>
    <w:multiLevelType w:val="singleLevel"/>
    <w:tmpl w:val="B41AB91A"/>
    <w:lvl w:ilvl="0">
      <w:start w:val="1"/>
      <w:numFmt w:val="bullet"/>
      <w:lvlText w:val=""/>
      <w:lvlJc w:val="left"/>
      <w:pPr>
        <w:tabs>
          <w:tab w:val="num" w:pos="360"/>
        </w:tabs>
        <w:ind w:left="360" w:hanging="360"/>
      </w:pPr>
      <w:rPr>
        <w:rFonts w:ascii="Wingdings" w:hAnsi="Wingdings" w:hint="default"/>
        <w:b w:val="0"/>
        <w:i w:val="0"/>
        <w:sz w:val="16"/>
      </w:rPr>
    </w:lvl>
  </w:abstractNum>
  <w:abstractNum w:abstractNumId="9">
    <w:nsid w:val="4054159E"/>
    <w:multiLevelType w:val="hybridMultilevel"/>
    <w:tmpl w:val="1F460D16"/>
    <w:lvl w:ilvl="0" w:tplc="2304A98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37E750A"/>
    <w:multiLevelType w:val="hybridMultilevel"/>
    <w:tmpl w:val="50207060"/>
    <w:lvl w:ilvl="0" w:tplc="D010A298">
      <w:start w:val="1"/>
      <w:numFmt w:val="bullet"/>
      <w:pStyle w:val="Inhopg1"/>
      <w:lvlText w:val=""/>
      <w:lvlJc w:val="left"/>
      <w:pPr>
        <w:ind w:left="720" w:hanging="360"/>
      </w:pPr>
      <w:rPr>
        <w:rFonts w:ascii="Symbol" w:hAnsi="Symbol" w:hint="default"/>
      </w:rPr>
    </w:lvl>
    <w:lvl w:ilvl="1" w:tplc="17104A14">
      <w:start w:val="1"/>
      <w:numFmt w:val="bullet"/>
      <w:lvlText w:val="o"/>
      <w:lvlJc w:val="left"/>
      <w:pPr>
        <w:ind w:left="1440" w:hanging="360"/>
      </w:pPr>
      <w:rPr>
        <w:rFonts w:ascii="Courier New" w:hAnsi="Courier New" w:cs="Courier New" w:hint="default"/>
      </w:rPr>
    </w:lvl>
    <w:lvl w:ilvl="2" w:tplc="3B84ACB0" w:tentative="1">
      <w:start w:val="1"/>
      <w:numFmt w:val="bullet"/>
      <w:lvlText w:val=""/>
      <w:lvlJc w:val="left"/>
      <w:pPr>
        <w:ind w:left="2160" w:hanging="360"/>
      </w:pPr>
      <w:rPr>
        <w:rFonts w:ascii="Wingdings" w:hAnsi="Wingdings" w:hint="default"/>
      </w:rPr>
    </w:lvl>
    <w:lvl w:ilvl="3" w:tplc="553EA44E" w:tentative="1">
      <w:start w:val="1"/>
      <w:numFmt w:val="bullet"/>
      <w:lvlText w:val=""/>
      <w:lvlJc w:val="left"/>
      <w:pPr>
        <w:ind w:left="2880" w:hanging="360"/>
      </w:pPr>
      <w:rPr>
        <w:rFonts w:ascii="Symbol" w:hAnsi="Symbol" w:hint="default"/>
      </w:rPr>
    </w:lvl>
    <w:lvl w:ilvl="4" w:tplc="B2247DEC" w:tentative="1">
      <w:start w:val="1"/>
      <w:numFmt w:val="bullet"/>
      <w:lvlText w:val="o"/>
      <w:lvlJc w:val="left"/>
      <w:pPr>
        <w:ind w:left="3600" w:hanging="360"/>
      </w:pPr>
      <w:rPr>
        <w:rFonts w:ascii="Courier New" w:hAnsi="Courier New" w:cs="Courier New" w:hint="default"/>
      </w:rPr>
    </w:lvl>
    <w:lvl w:ilvl="5" w:tplc="658889FE" w:tentative="1">
      <w:start w:val="1"/>
      <w:numFmt w:val="bullet"/>
      <w:lvlText w:val=""/>
      <w:lvlJc w:val="left"/>
      <w:pPr>
        <w:ind w:left="4320" w:hanging="360"/>
      </w:pPr>
      <w:rPr>
        <w:rFonts w:ascii="Wingdings" w:hAnsi="Wingdings" w:hint="default"/>
      </w:rPr>
    </w:lvl>
    <w:lvl w:ilvl="6" w:tplc="678CC20E" w:tentative="1">
      <w:start w:val="1"/>
      <w:numFmt w:val="bullet"/>
      <w:lvlText w:val=""/>
      <w:lvlJc w:val="left"/>
      <w:pPr>
        <w:ind w:left="5040" w:hanging="360"/>
      </w:pPr>
      <w:rPr>
        <w:rFonts w:ascii="Symbol" w:hAnsi="Symbol" w:hint="default"/>
      </w:rPr>
    </w:lvl>
    <w:lvl w:ilvl="7" w:tplc="2FD8C272" w:tentative="1">
      <w:start w:val="1"/>
      <w:numFmt w:val="bullet"/>
      <w:lvlText w:val="o"/>
      <w:lvlJc w:val="left"/>
      <w:pPr>
        <w:ind w:left="5760" w:hanging="360"/>
      </w:pPr>
      <w:rPr>
        <w:rFonts w:ascii="Courier New" w:hAnsi="Courier New" w:cs="Courier New" w:hint="default"/>
      </w:rPr>
    </w:lvl>
    <w:lvl w:ilvl="8" w:tplc="167005E2" w:tentative="1">
      <w:start w:val="1"/>
      <w:numFmt w:val="bullet"/>
      <w:lvlText w:val=""/>
      <w:lvlJc w:val="left"/>
      <w:pPr>
        <w:ind w:left="6480" w:hanging="360"/>
      </w:pPr>
      <w:rPr>
        <w:rFonts w:ascii="Wingdings" w:hAnsi="Wingdings" w:hint="default"/>
      </w:rPr>
    </w:lvl>
  </w:abstractNum>
  <w:abstractNum w:abstractNumId="11">
    <w:nsid w:val="4E1372DE"/>
    <w:multiLevelType w:val="hybridMultilevel"/>
    <w:tmpl w:val="0008A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8C698D"/>
    <w:multiLevelType w:val="hybridMultilevel"/>
    <w:tmpl w:val="39EC6F6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6DDA12D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780F2D15"/>
    <w:multiLevelType w:val="hybridMultilevel"/>
    <w:tmpl w:val="8930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8"/>
  </w:num>
  <w:num w:numId="5">
    <w:abstractNumId w:val="3"/>
  </w:num>
  <w:num w:numId="6">
    <w:abstractNumId w:val="10"/>
  </w:num>
  <w:num w:numId="7">
    <w:abstractNumId w:val="4"/>
  </w:num>
  <w:num w:numId="8">
    <w:abstractNumId w:val="7"/>
  </w:num>
  <w:num w:numId="9">
    <w:abstractNumId w:val="0"/>
  </w:num>
  <w:num w:numId="10">
    <w:abstractNumId w:val="1"/>
  </w:num>
  <w:num w:numId="11">
    <w:abstractNumId w:val="9"/>
  </w:num>
  <w:num w:numId="12">
    <w:abstractNumId w:val="12"/>
  </w:num>
  <w:num w:numId="13">
    <w:abstractNumId w:val="6"/>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0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89132C"/>
    <w:rsid w:val="00023B2E"/>
    <w:rsid w:val="00023C72"/>
    <w:rsid w:val="00032334"/>
    <w:rsid w:val="00081C99"/>
    <w:rsid w:val="000D2650"/>
    <w:rsid w:val="00103F2A"/>
    <w:rsid w:val="0011262D"/>
    <w:rsid w:val="00124C28"/>
    <w:rsid w:val="00142C47"/>
    <w:rsid w:val="00150D4E"/>
    <w:rsid w:val="0015210C"/>
    <w:rsid w:val="0015497A"/>
    <w:rsid w:val="00171B83"/>
    <w:rsid w:val="00171E27"/>
    <w:rsid w:val="00183FD1"/>
    <w:rsid w:val="0018648A"/>
    <w:rsid w:val="001B183C"/>
    <w:rsid w:val="00214E80"/>
    <w:rsid w:val="00216607"/>
    <w:rsid w:val="00217E76"/>
    <w:rsid w:val="00226ECC"/>
    <w:rsid w:val="00231FC2"/>
    <w:rsid w:val="002374FB"/>
    <w:rsid w:val="00256C14"/>
    <w:rsid w:val="0026039A"/>
    <w:rsid w:val="00267575"/>
    <w:rsid w:val="00270EE0"/>
    <w:rsid w:val="00271E16"/>
    <w:rsid w:val="0027526F"/>
    <w:rsid w:val="002764E6"/>
    <w:rsid w:val="0028074C"/>
    <w:rsid w:val="002A5C1B"/>
    <w:rsid w:val="002B0515"/>
    <w:rsid w:val="002B14E7"/>
    <w:rsid w:val="002C7806"/>
    <w:rsid w:val="002F092C"/>
    <w:rsid w:val="003107EA"/>
    <w:rsid w:val="00323AA3"/>
    <w:rsid w:val="00335A17"/>
    <w:rsid w:val="00340F1D"/>
    <w:rsid w:val="003445B7"/>
    <w:rsid w:val="00363B38"/>
    <w:rsid w:val="00363E57"/>
    <w:rsid w:val="00376F10"/>
    <w:rsid w:val="00377DA3"/>
    <w:rsid w:val="00380513"/>
    <w:rsid w:val="0039277C"/>
    <w:rsid w:val="00395FDE"/>
    <w:rsid w:val="003A2686"/>
    <w:rsid w:val="003A538C"/>
    <w:rsid w:val="003B6A96"/>
    <w:rsid w:val="003E1978"/>
    <w:rsid w:val="003E277E"/>
    <w:rsid w:val="003F2221"/>
    <w:rsid w:val="003F3AF7"/>
    <w:rsid w:val="003F735B"/>
    <w:rsid w:val="004029C6"/>
    <w:rsid w:val="00405323"/>
    <w:rsid w:val="00411CB3"/>
    <w:rsid w:val="004176C4"/>
    <w:rsid w:val="00423505"/>
    <w:rsid w:val="00423FB9"/>
    <w:rsid w:val="004244EA"/>
    <w:rsid w:val="004748F6"/>
    <w:rsid w:val="004B69E5"/>
    <w:rsid w:val="004D20D8"/>
    <w:rsid w:val="004E0BE1"/>
    <w:rsid w:val="004E228A"/>
    <w:rsid w:val="004E6910"/>
    <w:rsid w:val="004E7608"/>
    <w:rsid w:val="004F2813"/>
    <w:rsid w:val="0050006F"/>
    <w:rsid w:val="005153D2"/>
    <w:rsid w:val="00527681"/>
    <w:rsid w:val="00533837"/>
    <w:rsid w:val="00546645"/>
    <w:rsid w:val="00563D27"/>
    <w:rsid w:val="00564D33"/>
    <w:rsid w:val="00566DFD"/>
    <w:rsid w:val="00594833"/>
    <w:rsid w:val="005D0BE5"/>
    <w:rsid w:val="005E1DBB"/>
    <w:rsid w:val="005E6E55"/>
    <w:rsid w:val="005E718E"/>
    <w:rsid w:val="005F3BC1"/>
    <w:rsid w:val="00606F40"/>
    <w:rsid w:val="00607B3A"/>
    <w:rsid w:val="00615F33"/>
    <w:rsid w:val="00624B77"/>
    <w:rsid w:val="00624B8D"/>
    <w:rsid w:val="00633FCC"/>
    <w:rsid w:val="00651FCE"/>
    <w:rsid w:val="00656DCD"/>
    <w:rsid w:val="00662782"/>
    <w:rsid w:val="006677C0"/>
    <w:rsid w:val="006727E8"/>
    <w:rsid w:val="00680F56"/>
    <w:rsid w:val="00686674"/>
    <w:rsid w:val="00686AF9"/>
    <w:rsid w:val="006922DA"/>
    <w:rsid w:val="00693A31"/>
    <w:rsid w:val="006A092E"/>
    <w:rsid w:val="006A68E4"/>
    <w:rsid w:val="006B0E0A"/>
    <w:rsid w:val="006C05BC"/>
    <w:rsid w:val="006D4EB1"/>
    <w:rsid w:val="00703C2D"/>
    <w:rsid w:val="00735236"/>
    <w:rsid w:val="00744B9F"/>
    <w:rsid w:val="00746BF0"/>
    <w:rsid w:val="0075787E"/>
    <w:rsid w:val="0076202B"/>
    <w:rsid w:val="0077737F"/>
    <w:rsid w:val="007875FC"/>
    <w:rsid w:val="0079785A"/>
    <w:rsid w:val="007A012E"/>
    <w:rsid w:val="007B5609"/>
    <w:rsid w:val="007D3937"/>
    <w:rsid w:val="0082217E"/>
    <w:rsid w:val="008258BE"/>
    <w:rsid w:val="008340E4"/>
    <w:rsid w:val="00836B8A"/>
    <w:rsid w:val="00850E19"/>
    <w:rsid w:val="008705C9"/>
    <w:rsid w:val="0087463B"/>
    <w:rsid w:val="00874B48"/>
    <w:rsid w:val="0089132C"/>
    <w:rsid w:val="008B16EC"/>
    <w:rsid w:val="008B2016"/>
    <w:rsid w:val="008C1658"/>
    <w:rsid w:val="008E02B8"/>
    <w:rsid w:val="008E157A"/>
    <w:rsid w:val="008E1D38"/>
    <w:rsid w:val="008E3181"/>
    <w:rsid w:val="008F4319"/>
    <w:rsid w:val="008F4798"/>
    <w:rsid w:val="00927B74"/>
    <w:rsid w:val="009516CA"/>
    <w:rsid w:val="0095464A"/>
    <w:rsid w:val="00960807"/>
    <w:rsid w:val="00961739"/>
    <w:rsid w:val="00962520"/>
    <w:rsid w:val="00971678"/>
    <w:rsid w:val="0097309C"/>
    <w:rsid w:val="009750C4"/>
    <w:rsid w:val="009774D0"/>
    <w:rsid w:val="00985A0A"/>
    <w:rsid w:val="00996804"/>
    <w:rsid w:val="009C2DDE"/>
    <w:rsid w:val="009C6A9A"/>
    <w:rsid w:val="009E2B45"/>
    <w:rsid w:val="009F13E7"/>
    <w:rsid w:val="00A00806"/>
    <w:rsid w:val="00A01F40"/>
    <w:rsid w:val="00A608AB"/>
    <w:rsid w:val="00A652C6"/>
    <w:rsid w:val="00A7117A"/>
    <w:rsid w:val="00A73978"/>
    <w:rsid w:val="00A73EC4"/>
    <w:rsid w:val="00A809DC"/>
    <w:rsid w:val="00AA50C1"/>
    <w:rsid w:val="00AB1683"/>
    <w:rsid w:val="00AF27D7"/>
    <w:rsid w:val="00B01621"/>
    <w:rsid w:val="00B16C6E"/>
    <w:rsid w:val="00B23BBF"/>
    <w:rsid w:val="00B244B4"/>
    <w:rsid w:val="00B3475A"/>
    <w:rsid w:val="00B42609"/>
    <w:rsid w:val="00B42BB2"/>
    <w:rsid w:val="00B57426"/>
    <w:rsid w:val="00B637D4"/>
    <w:rsid w:val="00B87D7D"/>
    <w:rsid w:val="00B971DE"/>
    <w:rsid w:val="00BA5572"/>
    <w:rsid w:val="00BB03D4"/>
    <w:rsid w:val="00BB2830"/>
    <w:rsid w:val="00BE43CC"/>
    <w:rsid w:val="00C160D4"/>
    <w:rsid w:val="00C40929"/>
    <w:rsid w:val="00C47F82"/>
    <w:rsid w:val="00C56716"/>
    <w:rsid w:val="00C67C82"/>
    <w:rsid w:val="00C71C3F"/>
    <w:rsid w:val="00C7273C"/>
    <w:rsid w:val="00C90507"/>
    <w:rsid w:val="00CA6894"/>
    <w:rsid w:val="00CD28E0"/>
    <w:rsid w:val="00CE3D5C"/>
    <w:rsid w:val="00CE5992"/>
    <w:rsid w:val="00CE6839"/>
    <w:rsid w:val="00CF31B5"/>
    <w:rsid w:val="00D01C3B"/>
    <w:rsid w:val="00D02F0C"/>
    <w:rsid w:val="00D560E0"/>
    <w:rsid w:val="00D637FE"/>
    <w:rsid w:val="00D63B58"/>
    <w:rsid w:val="00D70A70"/>
    <w:rsid w:val="00D82A2D"/>
    <w:rsid w:val="00D907FC"/>
    <w:rsid w:val="00DB48FB"/>
    <w:rsid w:val="00DB4B6C"/>
    <w:rsid w:val="00DC12DE"/>
    <w:rsid w:val="00DC5D90"/>
    <w:rsid w:val="00DF2AA4"/>
    <w:rsid w:val="00DF5746"/>
    <w:rsid w:val="00DF67AB"/>
    <w:rsid w:val="00E023FE"/>
    <w:rsid w:val="00E24ADB"/>
    <w:rsid w:val="00E26917"/>
    <w:rsid w:val="00E314D8"/>
    <w:rsid w:val="00E31F5A"/>
    <w:rsid w:val="00E74E41"/>
    <w:rsid w:val="00E80A7D"/>
    <w:rsid w:val="00E876C0"/>
    <w:rsid w:val="00E91738"/>
    <w:rsid w:val="00EA684E"/>
    <w:rsid w:val="00EC0C2A"/>
    <w:rsid w:val="00EC74EA"/>
    <w:rsid w:val="00ED3659"/>
    <w:rsid w:val="00ED7440"/>
    <w:rsid w:val="00EE0BD7"/>
    <w:rsid w:val="00EE546F"/>
    <w:rsid w:val="00EF08CB"/>
    <w:rsid w:val="00EF0D70"/>
    <w:rsid w:val="00EF7907"/>
    <w:rsid w:val="00F04210"/>
    <w:rsid w:val="00F0637B"/>
    <w:rsid w:val="00F06E1E"/>
    <w:rsid w:val="00F143D6"/>
    <w:rsid w:val="00F423DE"/>
    <w:rsid w:val="00F56843"/>
    <w:rsid w:val="00F611C3"/>
    <w:rsid w:val="00F7724F"/>
    <w:rsid w:val="00F83167"/>
    <w:rsid w:val="00F8504D"/>
    <w:rsid w:val="00F963E0"/>
    <w:rsid w:val="00FC5553"/>
    <w:rsid w:val="00FF61EE"/>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ahoma"/>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132C"/>
    <w:rPr>
      <w:rFonts w:eastAsia="Times New Roman" w:cs="Times New Roman"/>
    </w:rPr>
  </w:style>
  <w:style w:type="paragraph" w:styleId="Kop1">
    <w:name w:val="heading 1"/>
    <w:basedOn w:val="Standaard"/>
    <w:next w:val="Standaard"/>
    <w:link w:val="Kop1Char"/>
    <w:uiPriority w:val="9"/>
    <w:qFormat/>
    <w:rsid w:val="004F2813"/>
    <w:pPr>
      <w:keepNext/>
      <w:keepLines/>
      <w:spacing w:before="480"/>
      <w:outlineLvl w:val="0"/>
    </w:pPr>
    <w:rPr>
      <w:rFonts w:ascii="Cambria" w:hAnsi="Cambria"/>
      <w:b/>
      <w:bCs/>
      <w:color w:val="365F91"/>
      <w:sz w:val="28"/>
      <w:szCs w:val="28"/>
    </w:rPr>
  </w:style>
  <w:style w:type="paragraph" w:styleId="Kop3">
    <w:name w:val="heading 3"/>
    <w:basedOn w:val="Standaard"/>
    <w:next w:val="Standaard"/>
    <w:link w:val="Kop3Char"/>
    <w:uiPriority w:val="9"/>
    <w:qFormat/>
    <w:rsid w:val="0089132C"/>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89132C"/>
    <w:pPr>
      <w:keepNext/>
      <w:jc w:val="center"/>
      <w:outlineLvl w:val="3"/>
    </w:pPr>
    <w:rPr>
      <w:b/>
      <w:sz w:val="36"/>
    </w:rPr>
  </w:style>
  <w:style w:type="paragraph" w:styleId="Kop6">
    <w:name w:val="heading 6"/>
    <w:basedOn w:val="Standaard"/>
    <w:next w:val="Standaard"/>
    <w:link w:val="Kop6Char"/>
    <w:uiPriority w:val="9"/>
    <w:qFormat/>
    <w:rsid w:val="004F2813"/>
    <w:pPr>
      <w:keepNext/>
      <w:keepLines/>
      <w:spacing w:before="200"/>
      <w:outlineLvl w:val="5"/>
    </w:pPr>
    <w:rPr>
      <w:rFonts w:ascii="Cambria" w:hAnsi="Cambria"/>
      <w:i/>
      <w:iCs/>
      <w:color w:val="243F60"/>
    </w:rPr>
  </w:style>
  <w:style w:type="paragraph" w:styleId="Kop9">
    <w:name w:val="heading 9"/>
    <w:basedOn w:val="Standaard"/>
    <w:next w:val="Standaard"/>
    <w:link w:val="Kop9Char"/>
    <w:uiPriority w:val="9"/>
    <w:qFormat/>
    <w:rsid w:val="0089132C"/>
    <w:pPr>
      <w:keepNext/>
      <w:keepLines/>
      <w:spacing w:before="200"/>
      <w:outlineLvl w:val="8"/>
    </w:pPr>
    <w:rPr>
      <w:rFonts w:ascii="Cambria" w:hAnsi="Cambria"/>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89132C"/>
    <w:rPr>
      <w:rFonts w:eastAsia="Times New Roman" w:cs="Times New Roman"/>
      <w:b/>
      <w:sz w:val="36"/>
      <w:szCs w:val="20"/>
      <w:lang w:eastAsia="nl-NL"/>
    </w:rPr>
  </w:style>
  <w:style w:type="paragraph" w:styleId="Titel">
    <w:name w:val="Title"/>
    <w:basedOn w:val="Standaard"/>
    <w:link w:val="TitelChar"/>
    <w:qFormat/>
    <w:rsid w:val="0089132C"/>
    <w:pPr>
      <w:jc w:val="center"/>
    </w:pPr>
    <w:rPr>
      <w:b/>
      <w:sz w:val="36"/>
    </w:rPr>
  </w:style>
  <w:style w:type="character" w:customStyle="1" w:styleId="TitelChar">
    <w:name w:val="Titel Char"/>
    <w:link w:val="Titel"/>
    <w:rsid w:val="0089132C"/>
    <w:rPr>
      <w:rFonts w:eastAsia="Times New Roman" w:cs="Times New Roman"/>
      <w:b/>
      <w:sz w:val="36"/>
      <w:szCs w:val="20"/>
      <w:lang w:eastAsia="nl-NL"/>
    </w:rPr>
  </w:style>
  <w:style w:type="paragraph" w:styleId="Plattetekst">
    <w:name w:val="Body Text"/>
    <w:basedOn w:val="Standaard"/>
    <w:link w:val="PlattetekstChar"/>
    <w:uiPriority w:val="1"/>
    <w:qFormat/>
    <w:rsid w:val="0089132C"/>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pPr>
    <w:rPr>
      <w:b/>
    </w:rPr>
  </w:style>
  <w:style w:type="character" w:customStyle="1" w:styleId="PlattetekstChar">
    <w:name w:val="Platte tekst Char"/>
    <w:link w:val="Plattetekst"/>
    <w:uiPriority w:val="1"/>
    <w:rsid w:val="0089132C"/>
    <w:rPr>
      <w:rFonts w:eastAsia="Times New Roman" w:cs="Times New Roman"/>
      <w:b/>
      <w:sz w:val="20"/>
      <w:szCs w:val="20"/>
      <w:lang w:eastAsia="nl-NL"/>
    </w:rPr>
  </w:style>
  <w:style w:type="paragraph" w:customStyle="1" w:styleId="Gemiddeldraster1-accent21">
    <w:name w:val="Gemiddeld raster 1 - accent 21"/>
    <w:basedOn w:val="Standaard"/>
    <w:qFormat/>
    <w:rsid w:val="0089132C"/>
    <w:pPr>
      <w:ind w:left="720"/>
      <w:contextualSpacing/>
    </w:pPr>
  </w:style>
  <w:style w:type="character" w:styleId="Hyperlink">
    <w:name w:val="Hyperlink"/>
    <w:rsid w:val="0089132C"/>
    <w:rPr>
      <w:color w:val="0000FF"/>
      <w:u w:val="single"/>
    </w:rPr>
  </w:style>
  <w:style w:type="character" w:customStyle="1" w:styleId="Kop3Char">
    <w:name w:val="Kop 3 Char"/>
    <w:link w:val="Kop3"/>
    <w:uiPriority w:val="9"/>
    <w:semiHidden/>
    <w:rsid w:val="0089132C"/>
    <w:rPr>
      <w:rFonts w:ascii="Cambria" w:eastAsia="Times New Roman" w:hAnsi="Cambria" w:cs="Times New Roman"/>
      <w:b/>
      <w:bCs/>
      <w:color w:val="4F81BD"/>
      <w:sz w:val="20"/>
      <w:szCs w:val="20"/>
      <w:lang w:eastAsia="nl-NL"/>
    </w:rPr>
  </w:style>
  <w:style w:type="paragraph" w:styleId="Plattetekstinspringen">
    <w:name w:val="Body Text Indent"/>
    <w:basedOn w:val="Standaard"/>
    <w:link w:val="PlattetekstinspringenChar"/>
    <w:uiPriority w:val="99"/>
    <w:unhideWhenUsed/>
    <w:rsid w:val="0089132C"/>
    <w:pPr>
      <w:spacing w:after="120"/>
      <w:ind w:left="283"/>
    </w:pPr>
  </w:style>
  <w:style w:type="character" w:customStyle="1" w:styleId="PlattetekstinspringenChar">
    <w:name w:val="Platte tekst inspringen Char"/>
    <w:link w:val="Plattetekstinspringen"/>
    <w:uiPriority w:val="99"/>
    <w:rsid w:val="0089132C"/>
    <w:rPr>
      <w:rFonts w:eastAsia="Times New Roman" w:cs="Times New Roman"/>
      <w:sz w:val="20"/>
      <w:szCs w:val="20"/>
      <w:lang w:eastAsia="nl-NL"/>
    </w:rPr>
  </w:style>
  <w:style w:type="paragraph" w:styleId="Plattetekstinspringen2">
    <w:name w:val="Body Text Indent 2"/>
    <w:basedOn w:val="Standaard"/>
    <w:link w:val="Plattetekstinspringen2Char"/>
    <w:semiHidden/>
    <w:unhideWhenUsed/>
    <w:rsid w:val="0089132C"/>
    <w:pPr>
      <w:spacing w:after="120" w:line="480" w:lineRule="auto"/>
      <w:ind w:left="283"/>
    </w:pPr>
  </w:style>
  <w:style w:type="character" w:customStyle="1" w:styleId="Plattetekstinspringen2Char">
    <w:name w:val="Platte tekst inspringen 2 Char"/>
    <w:link w:val="Plattetekstinspringen2"/>
    <w:semiHidden/>
    <w:rsid w:val="0089132C"/>
    <w:rPr>
      <w:rFonts w:eastAsia="Times New Roman" w:cs="Times New Roman"/>
      <w:sz w:val="20"/>
      <w:szCs w:val="20"/>
      <w:lang w:eastAsia="nl-NL"/>
    </w:rPr>
  </w:style>
  <w:style w:type="character" w:customStyle="1" w:styleId="Kop9Char">
    <w:name w:val="Kop 9 Char"/>
    <w:link w:val="Kop9"/>
    <w:uiPriority w:val="9"/>
    <w:semiHidden/>
    <w:rsid w:val="0089132C"/>
    <w:rPr>
      <w:rFonts w:ascii="Cambria" w:eastAsia="Times New Roman" w:hAnsi="Cambria" w:cs="Times New Roman"/>
      <w:i/>
      <w:iCs/>
      <w:color w:val="404040"/>
      <w:sz w:val="20"/>
      <w:szCs w:val="20"/>
      <w:lang w:eastAsia="nl-NL"/>
    </w:rPr>
  </w:style>
  <w:style w:type="character" w:customStyle="1" w:styleId="Kop1Char">
    <w:name w:val="Kop 1 Char"/>
    <w:link w:val="Kop1"/>
    <w:uiPriority w:val="9"/>
    <w:rsid w:val="004F2813"/>
    <w:rPr>
      <w:rFonts w:ascii="Cambria" w:eastAsia="Times New Roman" w:hAnsi="Cambria" w:cs="Times New Roman"/>
      <w:b/>
      <w:bCs/>
      <w:color w:val="365F91"/>
      <w:sz w:val="28"/>
      <w:szCs w:val="28"/>
      <w:lang w:eastAsia="nl-NL"/>
    </w:rPr>
  </w:style>
  <w:style w:type="character" w:customStyle="1" w:styleId="Kop6Char">
    <w:name w:val="Kop 6 Char"/>
    <w:link w:val="Kop6"/>
    <w:uiPriority w:val="9"/>
    <w:semiHidden/>
    <w:rsid w:val="004F2813"/>
    <w:rPr>
      <w:rFonts w:ascii="Cambria" w:eastAsia="Times New Roman" w:hAnsi="Cambria" w:cs="Times New Roman"/>
      <w:i/>
      <w:iCs/>
      <w:color w:val="243F60"/>
      <w:sz w:val="20"/>
      <w:szCs w:val="20"/>
      <w:lang w:eastAsia="nl-NL"/>
    </w:rPr>
  </w:style>
  <w:style w:type="paragraph" w:styleId="Inhopg1">
    <w:name w:val="toc 1"/>
    <w:basedOn w:val="Standaard"/>
    <w:next w:val="Standaard"/>
    <w:autoRedefine/>
    <w:semiHidden/>
    <w:rsid w:val="004F2813"/>
    <w:pPr>
      <w:numPr>
        <w:numId w:val="6"/>
      </w:numPr>
      <w:tabs>
        <w:tab w:val="left" w:pos="0"/>
        <w:tab w:val="left" w:pos="709"/>
        <w:tab w:val="left" w:pos="2127"/>
        <w:tab w:val="left" w:pos="3544"/>
        <w:tab w:val="decimal" w:pos="4536"/>
        <w:tab w:val="left" w:pos="4672"/>
        <w:tab w:val="left" w:pos="5387"/>
        <w:tab w:val="left" w:pos="5464"/>
        <w:tab w:val="left" w:pos="5955"/>
        <w:tab w:val="left" w:pos="6806"/>
        <w:tab w:val="left" w:pos="7657"/>
        <w:tab w:val="left" w:pos="8508"/>
      </w:tabs>
      <w:suppressAutoHyphens/>
    </w:pPr>
    <w:rPr>
      <w:sz w:val="18"/>
      <w:szCs w:val="18"/>
    </w:rPr>
  </w:style>
  <w:style w:type="paragraph" w:styleId="Lijstopsomteken2">
    <w:name w:val="List Bullet 2"/>
    <w:basedOn w:val="Standaard"/>
    <w:autoRedefine/>
    <w:semiHidden/>
    <w:rsid w:val="00B971DE"/>
    <w:pPr>
      <w:widowControl w:val="0"/>
      <w:ind w:left="1"/>
    </w:pPr>
    <w:rPr>
      <w:snapToGrid w:val="0"/>
    </w:rPr>
  </w:style>
  <w:style w:type="paragraph" w:styleId="Ballontekst">
    <w:name w:val="Balloon Text"/>
    <w:basedOn w:val="Standaard"/>
    <w:link w:val="BallontekstChar"/>
    <w:uiPriority w:val="99"/>
    <w:semiHidden/>
    <w:unhideWhenUsed/>
    <w:rsid w:val="00F0637B"/>
    <w:rPr>
      <w:rFonts w:ascii="Tahoma" w:hAnsi="Tahoma"/>
      <w:sz w:val="16"/>
      <w:szCs w:val="16"/>
    </w:rPr>
  </w:style>
  <w:style w:type="character" w:customStyle="1" w:styleId="BallontekstChar">
    <w:name w:val="Ballontekst Char"/>
    <w:link w:val="Ballontekst"/>
    <w:uiPriority w:val="99"/>
    <w:semiHidden/>
    <w:rsid w:val="00F0637B"/>
    <w:rPr>
      <w:rFonts w:ascii="Tahoma" w:eastAsia="Times New Roman" w:hAnsi="Tahoma"/>
      <w:sz w:val="16"/>
      <w:szCs w:val="16"/>
      <w:lang w:eastAsia="nl-NL"/>
    </w:rPr>
  </w:style>
  <w:style w:type="paragraph" w:styleId="Koptekst">
    <w:name w:val="header"/>
    <w:basedOn w:val="Standaard"/>
    <w:link w:val="KoptekstChar"/>
    <w:uiPriority w:val="99"/>
    <w:semiHidden/>
    <w:unhideWhenUsed/>
    <w:rsid w:val="00F0637B"/>
    <w:pPr>
      <w:tabs>
        <w:tab w:val="center" w:pos="4536"/>
        <w:tab w:val="right" w:pos="9072"/>
      </w:tabs>
    </w:pPr>
  </w:style>
  <w:style w:type="character" w:customStyle="1" w:styleId="KoptekstChar">
    <w:name w:val="Koptekst Char"/>
    <w:link w:val="Koptekst"/>
    <w:uiPriority w:val="99"/>
    <w:semiHidden/>
    <w:rsid w:val="00F0637B"/>
    <w:rPr>
      <w:rFonts w:eastAsia="Times New Roman" w:cs="Times New Roman"/>
      <w:sz w:val="20"/>
      <w:szCs w:val="20"/>
      <w:lang w:eastAsia="nl-NL"/>
    </w:rPr>
  </w:style>
  <w:style w:type="paragraph" w:styleId="Voettekst">
    <w:name w:val="footer"/>
    <w:basedOn w:val="Standaard"/>
    <w:link w:val="VoettekstChar"/>
    <w:uiPriority w:val="99"/>
    <w:unhideWhenUsed/>
    <w:rsid w:val="00F0637B"/>
    <w:pPr>
      <w:tabs>
        <w:tab w:val="center" w:pos="4536"/>
        <w:tab w:val="right" w:pos="9072"/>
      </w:tabs>
    </w:pPr>
  </w:style>
  <w:style w:type="character" w:customStyle="1" w:styleId="VoettekstChar">
    <w:name w:val="Voettekst Char"/>
    <w:link w:val="Voettekst"/>
    <w:uiPriority w:val="99"/>
    <w:rsid w:val="00F0637B"/>
    <w:rPr>
      <w:rFonts w:eastAsia="Times New Roman" w:cs="Times New Roman"/>
      <w:sz w:val="20"/>
      <w:szCs w:val="20"/>
      <w:lang w:eastAsia="nl-NL"/>
    </w:rPr>
  </w:style>
  <w:style w:type="paragraph" w:customStyle="1" w:styleId="Default">
    <w:name w:val="Default"/>
    <w:rsid w:val="0011262D"/>
    <w:pPr>
      <w:autoSpaceDE w:val="0"/>
      <w:autoSpaceDN w:val="0"/>
      <w:adjustRightInd w:val="0"/>
    </w:pPr>
    <w:rPr>
      <w:rFonts w:cs="Arial"/>
      <w:color w:val="000000"/>
      <w:sz w:val="24"/>
      <w:szCs w:val="24"/>
    </w:rPr>
  </w:style>
  <w:style w:type="paragraph" w:styleId="Lijstalinea">
    <w:name w:val="List Paragraph"/>
    <w:basedOn w:val="Standaard"/>
    <w:uiPriority w:val="34"/>
    <w:qFormat/>
    <w:rsid w:val="003B6A96"/>
    <w:pPr>
      <w:ind w:left="720"/>
      <w:contextualSpacing/>
    </w:pPr>
  </w:style>
  <w:style w:type="character" w:styleId="Zwaar">
    <w:name w:val="Strong"/>
    <w:basedOn w:val="Standaardalinea-lettertype"/>
    <w:uiPriority w:val="22"/>
    <w:qFormat/>
    <w:rsid w:val="002B14E7"/>
    <w:rPr>
      <w:b/>
      <w:bCs/>
    </w:rPr>
  </w:style>
  <w:style w:type="table" w:customStyle="1" w:styleId="TableNormal">
    <w:name w:val="Table Normal"/>
    <w:uiPriority w:val="2"/>
    <w:semiHidden/>
    <w:unhideWhenUsed/>
    <w:qFormat/>
    <w:rsid w:val="00B971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B971DE"/>
    <w:pPr>
      <w:widowControl w:val="0"/>
      <w:autoSpaceDE w:val="0"/>
      <w:autoSpaceDN w:val="0"/>
      <w:spacing w:line="220" w:lineRule="exact"/>
      <w:ind w:left="215"/>
      <w:jc w:val="center"/>
    </w:pPr>
    <w:rPr>
      <w:rFonts w:ascii="Verdana" w:eastAsia="Verdana" w:hAnsi="Verdana" w:cs="Verdana"/>
      <w:sz w:val="22"/>
      <w:szCs w:val="22"/>
      <w:lang w:eastAsia="en-US"/>
    </w:rPr>
  </w:style>
  <w:style w:type="table" w:styleId="Tabelraster">
    <w:name w:val="Table Grid"/>
    <w:basedOn w:val="Standaardtabel"/>
    <w:uiPriority w:val="39"/>
    <w:rsid w:val="00B971DE"/>
    <w:pPr>
      <w:ind w:left="1135" w:right="686" w:hanging="284"/>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A608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8996648">
      <w:bodyDiv w:val="1"/>
      <w:marLeft w:val="0"/>
      <w:marRight w:val="0"/>
      <w:marTop w:val="0"/>
      <w:marBottom w:val="0"/>
      <w:divBdr>
        <w:top w:val="none" w:sz="0" w:space="0" w:color="auto"/>
        <w:left w:val="none" w:sz="0" w:space="0" w:color="auto"/>
        <w:bottom w:val="none" w:sz="0" w:space="0" w:color="auto"/>
        <w:right w:val="none" w:sz="0" w:space="0" w:color="auto"/>
      </w:divBdr>
    </w:div>
    <w:div w:id="1447116304">
      <w:bodyDiv w:val="1"/>
      <w:marLeft w:val="0"/>
      <w:marRight w:val="0"/>
      <w:marTop w:val="0"/>
      <w:marBottom w:val="0"/>
      <w:divBdr>
        <w:top w:val="none" w:sz="0" w:space="0" w:color="auto"/>
        <w:left w:val="none" w:sz="0" w:space="0" w:color="auto"/>
        <w:bottom w:val="none" w:sz="0" w:space="0" w:color="auto"/>
        <w:right w:val="none" w:sz="0" w:space="0" w:color="auto"/>
      </w:divBdr>
      <w:divsChild>
        <w:div w:id="25370609">
          <w:marLeft w:val="0"/>
          <w:marRight w:val="0"/>
          <w:marTop w:val="0"/>
          <w:marBottom w:val="0"/>
          <w:divBdr>
            <w:top w:val="none" w:sz="0" w:space="0" w:color="auto"/>
            <w:left w:val="none" w:sz="0" w:space="0" w:color="auto"/>
            <w:bottom w:val="none" w:sz="0" w:space="0" w:color="auto"/>
            <w:right w:val="none" w:sz="0" w:space="0" w:color="auto"/>
          </w:divBdr>
        </w:div>
        <w:div w:id="1279415708">
          <w:marLeft w:val="0"/>
          <w:marRight w:val="0"/>
          <w:marTop w:val="0"/>
          <w:marBottom w:val="0"/>
          <w:divBdr>
            <w:top w:val="none" w:sz="0" w:space="0" w:color="auto"/>
            <w:left w:val="none" w:sz="0" w:space="0" w:color="auto"/>
            <w:bottom w:val="none" w:sz="0" w:space="0" w:color="auto"/>
            <w:right w:val="none" w:sz="0" w:space="0" w:color="auto"/>
          </w:divBdr>
        </w:div>
        <w:div w:id="1982272135">
          <w:marLeft w:val="0"/>
          <w:marRight w:val="0"/>
          <w:marTop w:val="0"/>
          <w:marBottom w:val="0"/>
          <w:divBdr>
            <w:top w:val="none" w:sz="0" w:space="0" w:color="auto"/>
            <w:left w:val="none" w:sz="0" w:space="0" w:color="auto"/>
            <w:bottom w:val="none" w:sz="0" w:space="0" w:color="auto"/>
            <w:right w:val="none" w:sz="0" w:space="0" w:color="auto"/>
          </w:divBdr>
        </w:div>
      </w:divsChild>
    </w:div>
    <w:div w:id="1608542437">
      <w:bodyDiv w:val="1"/>
      <w:marLeft w:val="0"/>
      <w:marRight w:val="0"/>
      <w:marTop w:val="0"/>
      <w:marBottom w:val="0"/>
      <w:divBdr>
        <w:top w:val="none" w:sz="0" w:space="0" w:color="auto"/>
        <w:left w:val="none" w:sz="0" w:space="0" w:color="auto"/>
        <w:bottom w:val="none" w:sz="0" w:space="0" w:color="auto"/>
        <w:right w:val="none" w:sz="0" w:space="0" w:color="auto"/>
      </w:divBdr>
      <w:divsChild>
        <w:div w:id="363213581">
          <w:marLeft w:val="0"/>
          <w:marRight w:val="0"/>
          <w:marTop w:val="0"/>
          <w:marBottom w:val="0"/>
          <w:divBdr>
            <w:top w:val="none" w:sz="0" w:space="0" w:color="auto"/>
            <w:left w:val="none" w:sz="0" w:space="0" w:color="auto"/>
            <w:bottom w:val="none" w:sz="0" w:space="0" w:color="auto"/>
            <w:right w:val="none" w:sz="0" w:space="0" w:color="auto"/>
          </w:divBdr>
        </w:div>
        <w:div w:id="1835610873">
          <w:marLeft w:val="0"/>
          <w:marRight w:val="0"/>
          <w:marTop w:val="0"/>
          <w:marBottom w:val="0"/>
          <w:divBdr>
            <w:top w:val="none" w:sz="0" w:space="0" w:color="auto"/>
            <w:left w:val="none" w:sz="0" w:space="0" w:color="auto"/>
            <w:bottom w:val="none" w:sz="0" w:space="0" w:color="auto"/>
            <w:right w:val="none" w:sz="0" w:space="0" w:color="auto"/>
          </w:divBdr>
        </w:div>
        <w:div w:id="2145847259">
          <w:marLeft w:val="0"/>
          <w:marRight w:val="0"/>
          <w:marTop w:val="0"/>
          <w:marBottom w:val="0"/>
          <w:divBdr>
            <w:top w:val="none" w:sz="0" w:space="0" w:color="auto"/>
            <w:left w:val="none" w:sz="0" w:space="0" w:color="auto"/>
            <w:bottom w:val="none" w:sz="0" w:space="0" w:color="auto"/>
            <w:right w:val="none" w:sz="0" w:space="0" w:color="auto"/>
          </w:divBdr>
        </w:div>
      </w:divsChild>
    </w:div>
    <w:div w:id="16938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vdekorrelvenhorst.nl" TargetMode="External"/><Relationship Id="rId18" Type="http://schemas.openxmlformats.org/officeDocument/2006/relationships/hyperlink" Target="http://www.vakantiehuislekerlake.nl"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b.vandinteren15@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sa-d4.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svdekorrelvenhorst.n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gerrievaneert@gmail.com" TargetMode="External"/><Relationship Id="rId14" Type="http://schemas.openxmlformats.org/officeDocument/2006/relationships/hyperlink" Target="http://www.goedschot.nl/" TargetMode="External"/><Relationship Id="rId22"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EC14F-A9E4-41D0-A058-851C0A44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1476</Words>
  <Characters>8120</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9577</CharactersWithSpaces>
  <SharedDoc>false</SharedDoc>
  <HLinks>
    <vt:vector size="24" baseType="variant">
      <vt:variant>
        <vt:i4>3539011</vt:i4>
      </vt:variant>
      <vt:variant>
        <vt:i4>9</vt:i4>
      </vt:variant>
      <vt:variant>
        <vt:i4>0</vt:i4>
      </vt:variant>
      <vt:variant>
        <vt:i4>5</vt:i4>
      </vt:variant>
      <vt:variant>
        <vt:lpwstr>mailto:b.vandinteren@online.nl</vt:lpwstr>
      </vt:variant>
      <vt:variant>
        <vt:lpwstr/>
      </vt:variant>
      <vt:variant>
        <vt:i4>7012473</vt:i4>
      </vt:variant>
      <vt:variant>
        <vt:i4>6</vt:i4>
      </vt:variant>
      <vt:variant>
        <vt:i4>0</vt:i4>
      </vt:variant>
      <vt:variant>
        <vt:i4>5</vt:i4>
      </vt:variant>
      <vt:variant>
        <vt:lpwstr>http://www.knsa-d4.nl/</vt:lpwstr>
      </vt:variant>
      <vt:variant>
        <vt:lpwstr/>
      </vt:variant>
      <vt:variant>
        <vt:i4>393303</vt:i4>
      </vt:variant>
      <vt:variant>
        <vt:i4>3</vt:i4>
      </vt:variant>
      <vt:variant>
        <vt:i4>0</vt:i4>
      </vt:variant>
      <vt:variant>
        <vt:i4>5</vt:i4>
      </vt:variant>
      <vt:variant>
        <vt:lpwstr>http://www.svdekorrelvenhorst.nl/</vt:lpwstr>
      </vt:variant>
      <vt:variant>
        <vt:lpwstr/>
      </vt:variant>
      <vt:variant>
        <vt:i4>7536715</vt:i4>
      </vt:variant>
      <vt:variant>
        <vt:i4>0</vt:i4>
      </vt:variant>
      <vt:variant>
        <vt:i4>0</vt:i4>
      </vt:variant>
      <vt:variant>
        <vt:i4>5</vt:i4>
      </vt:variant>
      <vt:variant>
        <vt:lpwstr>mailto:gerrievaneert@gmail.com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Eert</dc:creator>
  <cp:lastModifiedBy>Gebruiker</cp:lastModifiedBy>
  <cp:revision>2</cp:revision>
  <cp:lastPrinted>2021-10-28T14:23:00Z</cp:lastPrinted>
  <dcterms:created xsi:type="dcterms:W3CDTF">2025-08-30T07:05:00Z</dcterms:created>
  <dcterms:modified xsi:type="dcterms:W3CDTF">2025-08-30T07:05:00Z</dcterms:modified>
</cp:coreProperties>
</file>